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61" w:rsidRDefault="00117D61" w:rsidP="00117D61">
      <w:pPr>
        <w:pStyle w:val="4"/>
        <w:rPr>
          <w:rFonts w:ascii="Cordia New" w:hAnsi="Cordia New" w:cs="Cordia New"/>
          <w:sz w:val="32"/>
          <w:szCs w:val="32"/>
        </w:rPr>
      </w:pPr>
      <w:r w:rsidRPr="00117D61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40640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D61" w:rsidRDefault="00117D61" w:rsidP="00117D61">
      <w:pPr>
        <w:pStyle w:val="4"/>
        <w:rPr>
          <w:rFonts w:ascii="Cordia New" w:hAnsi="Cordia New" w:cs="Cordia New"/>
          <w:sz w:val="32"/>
          <w:szCs w:val="32"/>
        </w:rPr>
      </w:pPr>
    </w:p>
    <w:p w:rsidR="00117D61" w:rsidRDefault="00117D61" w:rsidP="00117D61">
      <w:pPr>
        <w:pStyle w:val="4"/>
        <w:rPr>
          <w:rFonts w:ascii="Cordia New" w:hAnsi="Cordia New" w:cs="Cordia New"/>
          <w:sz w:val="32"/>
          <w:szCs w:val="32"/>
        </w:rPr>
      </w:pPr>
    </w:p>
    <w:p w:rsidR="00117D61" w:rsidRDefault="00117D61" w:rsidP="00117D61">
      <w:pPr>
        <w:pStyle w:val="4"/>
        <w:rPr>
          <w:rFonts w:ascii="Cordia New" w:hAnsi="Cordia New" w:cs="Cordia New"/>
          <w:sz w:val="32"/>
          <w:szCs w:val="32"/>
        </w:rPr>
      </w:pPr>
    </w:p>
    <w:p w:rsidR="002549B6" w:rsidRDefault="002549B6" w:rsidP="00117D61">
      <w:pPr>
        <w:pStyle w:val="4"/>
        <w:rPr>
          <w:rFonts w:ascii="Cordia New" w:hAnsi="Cordia New" w:cs="Cordia New" w:hint="cs"/>
          <w:sz w:val="32"/>
          <w:szCs w:val="32"/>
        </w:rPr>
      </w:pPr>
    </w:p>
    <w:p w:rsidR="00117D61" w:rsidRPr="00B8549C" w:rsidRDefault="00117D61" w:rsidP="00117D61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117D61" w:rsidRPr="00B8549C" w:rsidRDefault="00117D61" w:rsidP="00117D61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</w:t>
      </w:r>
      <w:r w:rsidR="00F92BDA">
        <w:rPr>
          <w:rFonts w:hint="cs"/>
          <w:cs/>
        </w:rPr>
        <w:t>จัดซื้อ</w:t>
      </w:r>
      <w:r w:rsidR="001F082C">
        <w:rPr>
          <w:rFonts w:hint="cs"/>
          <w:cs/>
        </w:rPr>
        <w:t xml:space="preserve">ม่านปรับแสง(มู่ลี่) พร้อมติดตั้ง </w:t>
      </w:r>
      <w:r w:rsidR="00F92BDA">
        <w:rPr>
          <w:rFonts w:hint="cs"/>
          <w:cs/>
        </w:rPr>
        <w:t>จำนวน 1</w:t>
      </w:r>
      <w:r>
        <w:rPr>
          <w:rFonts w:hint="cs"/>
          <w:cs/>
        </w:rPr>
        <w:t xml:space="preserve"> โครงการ</w:t>
      </w:r>
    </w:p>
    <w:p w:rsidR="00117D61" w:rsidRDefault="00117D61" w:rsidP="00117D61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117D61" w:rsidRDefault="00117D61" w:rsidP="00117D61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</w:t>
      </w:r>
      <w:r w:rsidR="001F082C">
        <w:rPr>
          <w:rFonts w:cs="Cordia New" w:hint="cs"/>
          <w:sz w:val="32"/>
          <w:szCs w:val="32"/>
          <w:cs/>
        </w:rPr>
        <w:t>จัดซื้อม่านปรับแสง(มู่ลี่) พร้อมติดตั้ง</w:t>
      </w:r>
    </w:p>
    <w:p w:rsidR="001F082C" w:rsidRDefault="001F082C" w:rsidP="00117D61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โดยมีรายละเอียดดังนี้</w:t>
      </w:r>
    </w:p>
    <w:p w:rsidR="002549B6" w:rsidRDefault="00117D61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2549B6" w:rsidRPr="003D7A6B">
        <w:rPr>
          <w:rFonts w:cs="Cordia New" w:hint="cs"/>
          <w:b/>
          <w:bCs/>
          <w:sz w:val="32"/>
          <w:szCs w:val="32"/>
          <w:cs/>
        </w:rPr>
        <w:t>ชั้นที่ 1</w:t>
      </w:r>
      <w:r w:rsidR="002549B6">
        <w:rPr>
          <w:rFonts w:cs="Cordia New" w:hint="cs"/>
          <w:sz w:val="32"/>
          <w:szCs w:val="32"/>
          <w:cs/>
        </w:rPr>
        <w:t xml:space="preserve"> ม่านปรับแสง       ขนาด 3.45 เมตร </w:t>
      </w:r>
      <w:r w:rsidR="002549B6">
        <w:rPr>
          <w:rFonts w:cs="Cordia New"/>
          <w:sz w:val="32"/>
          <w:szCs w:val="32"/>
        </w:rPr>
        <w:t>x 1.85</w:t>
      </w:r>
      <w:r w:rsidR="002549B6">
        <w:rPr>
          <w:rFonts w:cs="Cordia New" w:hint="cs"/>
          <w:sz w:val="32"/>
          <w:szCs w:val="32"/>
          <w:cs/>
        </w:rPr>
        <w:t xml:space="preserve"> เมตร จำนวน 9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1.95 เมตร </w:t>
      </w:r>
      <w:r>
        <w:rPr>
          <w:rFonts w:cs="Cordia New"/>
          <w:sz w:val="32"/>
          <w:szCs w:val="32"/>
        </w:rPr>
        <w:t xml:space="preserve">x </w:t>
      </w:r>
      <w:r>
        <w:rPr>
          <w:rFonts w:cs="Cordia New" w:hint="cs"/>
          <w:sz w:val="32"/>
          <w:szCs w:val="32"/>
          <w:cs/>
        </w:rPr>
        <w:t>1.85 เมตร  จำนวน 3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>ขนาด 1.7</w:t>
      </w:r>
      <w:r w:rsidR="0060462C">
        <w:rPr>
          <w:rFonts w:cs="Cordia New" w:hint="cs"/>
          <w:sz w:val="32"/>
          <w:szCs w:val="32"/>
          <w:cs/>
        </w:rPr>
        <w:t>0</w:t>
      </w:r>
      <w:r>
        <w:rPr>
          <w:rFonts w:cs="Cordia New" w:hint="cs"/>
          <w:sz w:val="32"/>
          <w:szCs w:val="32"/>
          <w:cs/>
        </w:rPr>
        <w:t xml:space="preserve"> เมตร </w:t>
      </w:r>
      <w:r>
        <w:rPr>
          <w:rFonts w:cs="Cordia New"/>
          <w:sz w:val="32"/>
          <w:szCs w:val="32"/>
        </w:rPr>
        <w:t xml:space="preserve">x </w:t>
      </w:r>
      <w:r>
        <w:rPr>
          <w:rFonts w:cs="Cordia New" w:hint="cs"/>
          <w:sz w:val="32"/>
          <w:szCs w:val="32"/>
          <w:cs/>
        </w:rPr>
        <w:t>1.85 เมตร  จำนวน 6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ผ้าม่าน</w:t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0.74 เมตร </w:t>
      </w:r>
      <w:r>
        <w:rPr>
          <w:rFonts w:cs="Cordia New"/>
          <w:sz w:val="32"/>
          <w:szCs w:val="32"/>
        </w:rPr>
        <w:t xml:space="preserve">x </w:t>
      </w:r>
      <w:r>
        <w:rPr>
          <w:rFonts w:cs="Cordia New" w:hint="cs"/>
          <w:sz w:val="32"/>
          <w:szCs w:val="32"/>
          <w:cs/>
        </w:rPr>
        <w:t>1.96 เมตร  จำนวน  10 ชุด</w:t>
      </w:r>
    </w:p>
    <w:p w:rsidR="002549B6" w:rsidRDefault="002549B6" w:rsidP="002549B6">
      <w:pPr>
        <w:ind w:firstLine="720"/>
        <w:rPr>
          <w:rFonts w:cs="Cordia New"/>
          <w:sz w:val="32"/>
          <w:szCs w:val="32"/>
        </w:rPr>
      </w:pPr>
      <w:r w:rsidRPr="003D7A6B">
        <w:rPr>
          <w:rFonts w:cs="Cordia New" w:hint="cs"/>
          <w:b/>
          <w:bCs/>
          <w:sz w:val="32"/>
          <w:szCs w:val="32"/>
          <w:cs/>
        </w:rPr>
        <w:t>ชั้นที่ 2</w:t>
      </w:r>
      <w:r>
        <w:rPr>
          <w:rFonts w:cs="Cordia New" w:hint="cs"/>
          <w:sz w:val="32"/>
          <w:szCs w:val="32"/>
          <w:cs/>
        </w:rPr>
        <w:t xml:space="preserve"> ม่านปรับแสง      ขนาด 3.45 เมตร </w:t>
      </w:r>
      <w:r>
        <w:rPr>
          <w:rFonts w:cs="Cordia New"/>
          <w:sz w:val="32"/>
          <w:szCs w:val="32"/>
        </w:rPr>
        <w:t xml:space="preserve">x 1.85 </w:t>
      </w:r>
      <w:r>
        <w:rPr>
          <w:rFonts w:cs="Cordia New" w:hint="cs"/>
          <w:sz w:val="32"/>
          <w:szCs w:val="32"/>
          <w:cs/>
        </w:rPr>
        <w:t>เมตร  จำนวน  10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1.70 เมตร </w:t>
      </w:r>
      <w:r>
        <w:rPr>
          <w:rFonts w:cs="Cordia New"/>
          <w:sz w:val="32"/>
          <w:szCs w:val="32"/>
        </w:rPr>
        <w:t xml:space="preserve">x </w:t>
      </w:r>
      <w:r>
        <w:rPr>
          <w:rFonts w:cs="Cordia New" w:hint="cs"/>
          <w:sz w:val="32"/>
          <w:szCs w:val="32"/>
          <w:cs/>
        </w:rPr>
        <w:t>1.85 เมตร  จำนวน   6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ผ้าม่าน</w:t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0.74 เมตร </w:t>
      </w:r>
      <w:r>
        <w:rPr>
          <w:rFonts w:cs="Cordia New"/>
          <w:sz w:val="32"/>
          <w:szCs w:val="32"/>
        </w:rPr>
        <w:t xml:space="preserve">x 1.96 </w:t>
      </w:r>
      <w:r>
        <w:rPr>
          <w:rFonts w:cs="Cordia New" w:hint="cs"/>
          <w:sz w:val="32"/>
          <w:szCs w:val="32"/>
          <w:cs/>
        </w:rPr>
        <w:t>เมตร  จำนวน   7 ชุด</w:t>
      </w:r>
    </w:p>
    <w:p w:rsidR="002549B6" w:rsidRDefault="002549B6" w:rsidP="002549B6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มู่ลี่</w:t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1.59 เมตร </w:t>
      </w:r>
      <w:r>
        <w:rPr>
          <w:rFonts w:cs="Cordia New"/>
          <w:sz w:val="32"/>
          <w:szCs w:val="32"/>
        </w:rPr>
        <w:t>x</w:t>
      </w:r>
      <w:r>
        <w:rPr>
          <w:rFonts w:cs="Cordia New" w:hint="cs"/>
          <w:sz w:val="32"/>
          <w:szCs w:val="32"/>
          <w:cs/>
        </w:rPr>
        <w:t xml:space="preserve"> 0.55 เมตร  จำนวน  1 ชุด</w:t>
      </w:r>
    </w:p>
    <w:p w:rsidR="002549B6" w:rsidRPr="004E2594" w:rsidRDefault="002549B6" w:rsidP="002549B6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  <w:t xml:space="preserve">ขนาด 0.87 เมตร </w:t>
      </w:r>
      <w:r>
        <w:rPr>
          <w:rFonts w:cs="Cordia New"/>
          <w:sz w:val="32"/>
          <w:szCs w:val="32"/>
        </w:rPr>
        <w:t>x</w:t>
      </w:r>
      <w:r>
        <w:rPr>
          <w:rFonts w:cs="Cordia New" w:hint="cs"/>
          <w:sz w:val="32"/>
          <w:szCs w:val="32"/>
          <w:cs/>
        </w:rPr>
        <w:t xml:space="preserve"> 2.67 เมตร  จำนวน  2 ชุด</w:t>
      </w:r>
    </w:p>
    <w:p w:rsidR="005639C2" w:rsidRDefault="002549B6" w:rsidP="001F082C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รวมเป็นเงินทั้งสิ้น 150,000.-บาท (หนึ่งแสนห้าหมื่นบาทถ้วน) ระยะเวลาดำเนินการ 30 วัน</w:t>
      </w:r>
      <w:r w:rsidR="00714D18">
        <w:rPr>
          <w:rFonts w:cs="Cordia New" w:hint="cs"/>
          <w:sz w:val="32"/>
          <w:szCs w:val="32"/>
          <w:cs/>
        </w:rPr>
        <w:t xml:space="preserve">  เอกสารสอบราคาชุดละ  500.-บาท</w:t>
      </w:r>
    </w:p>
    <w:p w:rsidR="00117D61" w:rsidRPr="002C105C" w:rsidRDefault="00117D61" w:rsidP="00117D61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117D61" w:rsidRPr="002C105C" w:rsidRDefault="00117D61" w:rsidP="00117D61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117D61" w:rsidRDefault="00117D61" w:rsidP="00117D61">
      <w:pPr>
        <w:pStyle w:val="2"/>
        <w:rPr>
          <w:rFonts w:ascii="Cordia New" w:hAnsi="Cordia New" w:cs="Cordia New"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117D61" w:rsidRPr="002C105C" w:rsidRDefault="00117D61" w:rsidP="00117D61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117D61" w:rsidRPr="002C105C" w:rsidRDefault="00117D61" w:rsidP="00117D61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117D61" w:rsidRDefault="00117D61" w:rsidP="00117D61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</w:t>
      </w:r>
      <w:r w:rsidR="008A7105">
        <w:rPr>
          <w:rFonts w:cs="Cordia New" w:hint="cs"/>
          <w:b/>
          <w:bCs/>
          <w:sz w:val="32"/>
          <w:szCs w:val="32"/>
          <w:cs/>
        </w:rPr>
        <w:t>75,000.</w:t>
      </w:r>
      <w:r w:rsidRPr="002C105C">
        <w:rPr>
          <w:rFonts w:cs="Cordia New"/>
          <w:b/>
          <w:bCs/>
          <w:sz w:val="32"/>
          <w:szCs w:val="32"/>
          <w:cs/>
        </w:rPr>
        <w:t xml:space="preserve">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2549B6" w:rsidRDefault="002549B6" w:rsidP="00117D61">
      <w:pPr>
        <w:rPr>
          <w:rFonts w:cs="Cordia New"/>
          <w:sz w:val="32"/>
          <w:szCs w:val="32"/>
        </w:rPr>
      </w:pPr>
    </w:p>
    <w:p w:rsidR="002549B6" w:rsidRDefault="002549B6" w:rsidP="00117D61">
      <w:pPr>
        <w:rPr>
          <w:rFonts w:cs="Cordia New"/>
          <w:sz w:val="32"/>
          <w:szCs w:val="32"/>
        </w:rPr>
      </w:pPr>
    </w:p>
    <w:p w:rsidR="002549B6" w:rsidRDefault="002549B6" w:rsidP="002549B6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lastRenderedPageBreak/>
        <w:t>-2-</w:t>
      </w:r>
    </w:p>
    <w:p w:rsidR="00117D61" w:rsidRDefault="00117D61" w:rsidP="00117D61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2549B6">
        <w:rPr>
          <w:rFonts w:cs="Cordia New" w:hint="cs"/>
          <w:b/>
          <w:bCs/>
          <w:sz w:val="32"/>
          <w:szCs w:val="32"/>
          <w:cs/>
        </w:rPr>
        <w:t>29 กรกฎาคม 2554</w:t>
      </w:r>
      <w:r>
        <w:rPr>
          <w:rFonts w:cs="Cordia New" w:hint="cs"/>
          <w:b/>
          <w:bCs/>
          <w:sz w:val="32"/>
          <w:szCs w:val="32"/>
          <w:cs/>
        </w:rPr>
        <w:t>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117D61" w:rsidRDefault="00117D61" w:rsidP="00117D61">
      <w:pPr>
        <w:pStyle w:val="a3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>
        <w:rPr>
          <w:rFonts w:ascii="Cordia New" w:hAnsi="Cordia New" w:cs="Cordia New" w:hint="cs"/>
          <w:b/>
          <w:bCs/>
          <w:cs/>
        </w:rPr>
        <w:t>2</w:t>
      </w:r>
      <w:r w:rsidR="002549B6">
        <w:rPr>
          <w:rFonts w:ascii="Cordia New" w:hAnsi="Cordia New" w:cs="Cordia New" w:hint="cs"/>
          <w:b/>
          <w:bCs/>
          <w:cs/>
        </w:rPr>
        <w:t xml:space="preserve">7 กรกฎาคม -9 สิงหาคม 2554 </w:t>
      </w:r>
      <w:r>
        <w:rPr>
          <w:rFonts w:ascii="Cordia New" w:hAnsi="Cordia New" w:cs="Cordia New" w:hint="cs"/>
          <w:b/>
          <w:bCs/>
          <w:cs/>
        </w:rPr>
        <w:t xml:space="preserve"> 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ถึง </w:t>
      </w:r>
      <w:r>
        <w:rPr>
          <w:rFonts w:ascii="Cordia New" w:hAnsi="Cordia New" w:cs="Cordia New" w:hint="cs"/>
          <w:b/>
          <w:bCs/>
          <w:cs/>
        </w:rPr>
        <w:t>1</w:t>
      </w:r>
      <w:r w:rsidRPr="00A67A1E">
        <w:rPr>
          <w:rFonts w:ascii="Cordia New" w:hAnsi="Cordia New" w:cs="Cordia New"/>
          <w:b/>
          <w:bCs/>
        </w:rPr>
        <w:t xml:space="preserve">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 </w:t>
      </w:r>
      <w:r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="002549B6">
        <w:rPr>
          <w:rFonts w:ascii="Cordia New" w:hAnsi="Cordia New" w:cs="Cordia New" w:hint="cs"/>
          <w:b/>
          <w:bCs/>
          <w:u w:val="single"/>
          <w:cs/>
        </w:rPr>
        <w:t xml:space="preserve">0 สิงหาคม 2554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Pr="00A67A1E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 xml:space="preserve">09.00 </w:t>
      </w:r>
      <w:r w:rsidRPr="00A67A1E">
        <w:rPr>
          <w:rFonts w:ascii="Cordia New" w:hAnsi="Cordia New" w:cs="Cordia New"/>
          <w:b/>
          <w:bCs/>
          <w:u w:val="single"/>
          <w:cs/>
        </w:rPr>
        <w:t>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r w:rsidRPr="00A67A1E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>
        <w:rPr>
          <w:rFonts w:ascii="Cordia New" w:hAnsi="Cordia New" w:cs="Cordia New" w:hint="cs"/>
          <w:b/>
          <w:bCs/>
          <w:cs/>
        </w:rPr>
        <w:t>1</w:t>
      </w:r>
      <w:r w:rsidR="002549B6">
        <w:rPr>
          <w:rFonts w:ascii="Cordia New" w:hAnsi="Cordia New" w:cs="Cordia New" w:hint="cs"/>
          <w:b/>
          <w:bCs/>
          <w:cs/>
        </w:rPr>
        <w:t xml:space="preserve">1 สิงหาคม </w:t>
      </w:r>
      <w:r>
        <w:rPr>
          <w:rFonts w:ascii="Cordia New" w:hAnsi="Cordia New" w:cs="Cordia New" w:hint="cs"/>
          <w:b/>
          <w:bCs/>
          <w:cs/>
        </w:rPr>
        <w:t xml:space="preserve">2554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 xml:space="preserve">.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117D61" w:rsidRDefault="00117D61" w:rsidP="00117D61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7D121C">
        <w:rPr>
          <w:rFonts w:ascii="Cordia New" w:hAnsi="Cordia New" w:cs="Cordia New" w:hint="cs"/>
          <w:b/>
          <w:bCs/>
          <w:cs/>
        </w:rPr>
        <w:t xml:space="preserve">27 กรกฎาคม </w:t>
      </w:r>
      <w:r w:rsidR="007D121C">
        <w:rPr>
          <w:rFonts w:ascii="Cordia New" w:hAnsi="Cordia New" w:cs="Cordia New"/>
          <w:b/>
          <w:bCs/>
          <w:cs/>
        </w:rPr>
        <w:t>–</w:t>
      </w:r>
      <w:r w:rsidR="007D121C">
        <w:rPr>
          <w:rFonts w:ascii="Cordia New" w:hAnsi="Cordia New" w:cs="Cordia New" w:hint="cs"/>
          <w:b/>
          <w:bCs/>
          <w:cs/>
        </w:rPr>
        <w:t xml:space="preserve"> 9 สิงหาคม 25</w:t>
      </w:r>
      <w:r w:rsidR="001A2829">
        <w:rPr>
          <w:rFonts w:ascii="Cordia New" w:hAnsi="Cordia New" w:cs="Cordia New" w:hint="cs"/>
          <w:b/>
          <w:bCs/>
          <w:cs/>
        </w:rPr>
        <w:t xml:space="preserve">54 </w:t>
      </w:r>
      <w:r>
        <w:rPr>
          <w:rFonts w:ascii="Cordia New" w:hAnsi="Cordia New" w:cs="Cordia New" w:hint="cs"/>
          <w:b/>
          <w:bCs/>
          <w:cs/>
        </w:rPr>
        <w:t>ในวันและเวลา</w:t>
      </w:r>
      <w:proofErr w:type="spellStart"/>
      <w:r>
        <w:rPr>
          <w:rFonts w:ascii="Cordia New" w:hAnsi="Cordia New" w:cs="Cordia New" w:hint="cs"/>
          <w:b/>
          <w:bCs/>
          <w:cs/>
        </w:rPr>
        <w:t>ราฃ</w:t>
      </w:r>
      <w:proofErr w:type="spellEnd"/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="007D121C">
        <w:rPr>
          <w:rFonts w:ascii="Cordia New" w:hAnsi="Cordia New" w:cs="Cordia New" w:hint="cs"/>
          <w:b/>
          <w:bCs/>
          <w:u w:val="single"/>
          <w:cs/>
        </w:rPr>
        <w:t>0 สิงหาคม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 2554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ที่ว่าการอำเภอแม่จัน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117D61" w:rsidRPr="00A67A1E" w:rsidRDefault="00117D61" w:rsidP="00117D61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117D61" w:rsidRPr="00A67A1E" w:rsidRDefault="00117D61" w:rsidP="00117D61">
      <w:pPr>
        <w:pStyle w:val="a3"/>
        <w:rPr>
          <w:rFonts w:ascii="Cordia New" w:hAnsi="Cordia New" w:cs="Cordia New"/>
          <w:sz w:val="16"/>
          <w:szCs w:val="16"/>
        </w:rPr>
      </w:pPr>
    </w:p>
    <w:p w:rsidR="00117D61" w:rsidRPr="00A67A1E" w:rsidRDefault="00117D61" w:rsidP="00117D61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7D121C">
        <w:rPr>
          <w:rFonts w:ascii="Cordia New" w:hAnsi="Cordia New" w:cs="Cordia New" w:hint="cs"/>
          <w:cs/>
        </w:rPr>
        <w:t xml:space="preserve">27 </w:t>
      </w:r>
      <w:r>
        <w:rPr>
          <w:rFonts w:ascii="Cordia New" w:hAnsi="Cordia New" w:cs="Cordia New" w:hint="cs"/>
          <w:cs/>
        </w:rPr>
        <w:t xml:space="preserve">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7D121C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พ.ศ.2554</w:t>
      </w:r>
    </w:p>
    <w:p w:rsidR="00117D61" w:rsidRPr="00A67A1E" w:rsidRDefault="00117D61" w:rsidP="00117D61">
      <w:pPr>
        <w:pStyle w:val="a3"/>
        <w:rPr>
          <w:rFonts w:ascii="Cordia New" w:hAnsi="Cordia New" w:cs="Cordia New"/>
          <w:cs/>
        </w:rPr>
      </w:pPr>
    </w:p>
    <w:p w:rsidR="00117D61" w:rsidRDefault="00117D61" w:rsidP="00117D61">
      <w:pPr>
        <w:pStyle w:val="2"/>
        <w:ind w:left="2880" w:firstLine="720"/>
        <w:rPr>
          <w:rFonts w:ascii="Cordia New" w:hAnsi="Cordia New" w:cs="Cordia New" w:hint="cs"/>
        </w:rPr>
      </w:pPr>
    </w:p>
    <w:p w:rsidR="00C174CA" w:rsidRDefault="00C174CA" w:rsidP="00117D61">
      <w:pPr>
        <w:pStyle w:val="2"/>
        <w:ind w:left="2880" w:firstLine="720"/>
        <w:rPr>
          <w:rFonts w:ascii="Cordia New" w:hAnsi="Cordia New" w:cs="Cordia New" w:hint="cs"/>
        </w:rPr>
      </w:pPr>
    </w:p>
    <w:p w:rsidR="00C174CA" w:rsidRPr="00C174CA" w:rsidRDefault="00C174CA" w:rsidP="00117D61">
      <w:pPr>
        <w:pStyle w:val="2"/>
        <w:ind w:left="2880" w:firstLine="720"/>
        <w:rPr>
          <w:rFonts w:ascii="Cordia New" w:hAnsi="Cordia New" w:cs="Cordia New" w:hint="cs"/>
        </w:rPr>
      </w:pPr>
    </w:p>
    <w:p w:rsidR="00117D61" w:rsidRPr="00A67A1E" w:rsidRDefault="00117D61" w:rsidP="00117D61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117D61" w:rsidRDefault="00117D61" w:rsidP="00117D61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117D61" w:rsidRDefault="00117D61" w:rsidP="00117D61">
      <w:pPr>
        <w:jc w:val="center"/>
        <w:rPr>
          <w:rFonts w:cs="Cordia New"/>
          <w:sz w:val="32"/>
          <w:szCs w:val="32"/>
        </w:rPr>
      </w:pPr>
    </w:p>
    <w:p w:rsidR="00117D61" w:rsidRDefault="00117D61" w:rsidP="00117D61">
      <w:pPr>
        <w:jc w:val="center"/>
        <w:rPr>
          <w:rFonts w:cs="Cordia New"/>
          <w:sz w:val="32"/>
          <w:szCs w:val="32"/>
        </w:rPr>
      </w:pPr>
    </w:p>
    <w:p w:rsidR="00117D61" w:rsidRDefault="00117D61" w:rsidP="00117D61">
      <w:pPr>
        <w:jc w:val="center"/>
        <w:rPr>
          <w:rFonts w:cs="Cordia New"/>
          <w:sz w:val="32"/>
          <w:szCs w:val="32"/>
        </w:rPr>
      </w:pPr>
    </w:p>
    <w:p w:rsidR="00117D61" w:rsidRDefault="00117D61" w:rsidP="00117D61"/>
    <w:p w:rsidR="00117D61" w:rsidRDefault="00117D61" w:rsidP="00117D61">
      <w:pPr>
        <w:rPr>
          <w:cs/>
        </w:rPr>
      </w:pPr>
    </w:p>
    <w:p w:rsidR="00117D61" w:rsidRDefault="00117D61" w:rsidP="00117D61">
      <w:pPr>
        <w:rPr>
          <w:cs/>
        </w:rPr>
      </w:pPr>
    </w:p>
    <w:p w:rsidR="00117D61" w:rsidRDefault="00117D61" w:rsidP="00117D61"/>
    <w:p w:rsidR="00712CF2" w:rsidRDefault="00712CF2"/>
    <w:sectPr w:rsidR="00712CF2" w:rsidSect="002600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17D61"/>
    <w:rsid w:val="0010251F"/>
    <w:rsid w:val="00117D61"/>
    <w:rsid w:val="001A2829"/>
    <w:rsid w:val="001F082C"/>
    <w:rsid w:val="002549B6"/>
    <w:rsid w:val="0041316E"/>
    <w:rsid w:val="005639C2"/>
    <w:rsid w:val="0060462C"/>
    <w:rsid w:val="00712CF2"/>
    <w:rsid w:val="00714D18"/>
    <w:rsid w:val="007D121C"/>
    <w:rsid w:val="008A7105"/>
    <w:rsid w:val="00C174CA"/>
    <w:rsid w:val="00C638FE"/>
    <w:rsid w:val="00E11B2A"/>
    <w:rsid w:val="00E678AB"/>
    <w:rsid w:val="00E960C0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17D61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17D61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117D61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117D6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117D61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117D6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Corporate Edition</cp:lastModifiedBy>
  <cp:revision>13</cp:revision>
  <cp:lastPrinted>2011-07-25T05:31:00Z</cp:lastPrinted>
  <dcterms:created xsi:type="dcterms:W3CDTF">2011-06-24T08:06:00Z</dcterms:created>
  <dcterms:modified xsi:type="dcterms:W3CDTF">2011-07-25T06:33:00Z</dcterms:modified>
</cp:coreProperties>
</file>