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45" w:rsidRDefault="00471761" w:rsidP="00BD4B45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28575</wp:posOffset>
            </wp:positionV>
            <wp:extent cx="151447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B45" w:rsidRDefault="00BD4B45" w:rsidP="00BD4B45">
      <w:pPr>
        <w:pStyle w:val="4"/>
        <w:rPr>
          <w:rFonts w:ascii="Cordia New" w:hAnsi="Cordia New" w:cs="Cordia New"/>
          <w:sz w:val="32"/>
          <w:szCs w:val="32"/>
        </w:rPr>
      </w:pPr>
    </w:p>
    <w:p w:rsidR="00BD4B45" w:rsidRDefault="00BD4B45" w:rsidP="00BD4B45">
      <w:pPr>
        <w:pStyle w:val="4"/>
        <w:rPr>
          <w:rFonts w:ascii="Cordia New" w:hAnsi="Cordia New" w:cs="Cordia New"/>
          <w:sz w:val="32"/>
          <w:szCs w:val="32"/>
        </w:rPr>
      </w:pPr>
    </w:p>
    <w:p w:rsidR="00BD4B45" w:rsidRDefault="00BD4B45" w:rsidP="00BD4B45">
      <w:pPr>
        <w:pStyle w:val="4"/>
        <w:rPr>
          <w:rFonts w:ascii="Cordia New" w:hAnsi="Cordia New" w:cs="Cordia New"/>
          <w:sz w:val="32"/>
          <w:szCs w:val="32"/>
        </w:rPr>
      </w:pPr>
    </w:p>
    <w:p w:rsidR="00471761" w:rsidRDefault="00471761" w:rsidP="00BD4B45">
      <w:pPr>
        <w:pStyle w:val="4"/>
        <w:rPr>
          <w:rFonts w:ascii="Cordia New" w:hAnsi="Cordia New" w:cs="Cordia New"/>
          <w:sz w:val="32"/>
          <w:szCs w:val="32"/>
        </w:rPr>
      </w:pPr>
    </w:p>
    <w:p w:rsidR="00BD4B45" w:rsidRPr="00B8549C" w:rsidRDefault="00BD4B45" w:rsidP="00BD4B45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BD4B45" w:rsidRPr="00B8549C" w:rsidRDefault="00BD4B45" w:rsidP="00BD4B45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 xml:space="preserve">เรื่อง  การสอบราคาจ้างเหมาโครงการ จำนวน </w:t>
      </w:r>
      <w:r w:rsidR="00471761">
        <w:rPr>
          <w:rFonts w:hint="cs"/>
          <w:cs/>
        </w:rPr>
        <w:t>6</w:t>
      </w:r>
      <w:r>
        <w:rPr>
          <w:rFonts w:hint="cs"/>
          <w:cs/>
        </w:rPr>
        <w:t xml:space="preserve"> โครงการ</w:t>
      </w:r>
    </w:p>
    <w:p w:rsidR="00BD4B45" w:rsidRDefault="00BD4B45" w:rsidP="00BD4B45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BD4B45" w:rsidRDefault="00BD4B45" w:rsidP="00BD4B45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>
        <w:rPr>
          <w:rFonts w:cs="Cordia New" w:hint="cs"/>
          <w:sz w:val="32"/>
          <w:szCs w:val="32"/>
          <w:cs/>
        </w:rPr>
        <w:t>ก่อสร้าง</w:t>
      </w:r>
    </w:p>
    <w:p w:rsidR="00471761" w:rsidRPr="004C42E1" w:rsidRDefault="00260750" w:rsidP="004717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      </w:t>
      </w:r>
      <w:r w:rsidR="00471761">
        <w:rPr>
          <w:rFonts w:cs="Cordia New" w:hint="cs"/>
          <w:sz w:val="32"/>
          <w:szCs w:val="32"/>
          <w:cs/>
        </w:rPr>
        <w:t>1.</w:t>
      </w:r>
      <w:r w:rsidR="00471761" w:rsidRPr="009D7C4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="00471761" w:rsidRPr="009D7C46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471761" w:rsidRPr="009D7C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1761">
        <w:rPr>
          <w:rFonts w:ascii="TH SarabunPSK" w:hAnsi="TH SarabunPSK" w:cs="TH SarabunPSK" w:hint="cs"/>
          <w:sz w:val="32"/>
          <w:szCs w:val="32"/>
          <w:cs/>
        </w:rPr>
        <w:t xml:space="preserve">หน้าบ้านนางมะลิ สารทรายคำ </w:t>
      </w:r>
      <w:r w:rsidR="00471761" w:rsidRPr="009D7C46">
        <w:rPr>
          <w:rFonts w:ascii="TH SarabunPSK" w:hAnsi="TH SarabunPSK" w:cs="TH SarabunPSK"/>
          <w:sz w:val="32"/>
          <w:szCs w:val="32"/>
          <w:cs/>
        </w:rPr>
        <w:t xml:space="preserve">ขนาดกว้าง 0.40 เมตร ยาว </w:t>
      </w:r>
      <w:r w:rsidR="00471761">
        <w:rPr>
          <w:rFonts w:ascii="TH SarabunPSK" w:hAnsi="TH SarabunPSK" w:cs="TH SarabunPSK" w:hint="cs"/>
          <w:sz w:val="32"/>
          <w:szCs w:val="32"/>
          <w:cs/>
        </w:rPr>
        <w:t>80</w:t>
      </w:r>
      <w:r w:rsidR="00471761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471761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471761">
        <w:rPr>
          <w:rFonts w:ascii="TH SarabunPSK" w:hAnsi="TH SarabunPSK" w:cs="TH SarabunPSK"/>
          <w:sz w:val="32"/>
          <w:szCs w:val="32"/>
          <w:cs/>
        </w:rPr>
        <w:t>ลึกโดยเฉลี่ย</w:t>
      </w:r>
      <w:r w:rsidR="00471761" w:rsidRPr="009D7C46">
        <w:rPr>
          <w:rFonts w:ascii="TH SarabunPSK" w:hAnsi="TH SarabunPSK" w:cs="TH SarabunPSK"/>
          <w:sz w:val="32"/>
          <w:szCs w:val="32"/>
          <w:cs/>
        </w:rPr>
        <w:t xml:space="preserve"> 0.30-1.00 เมตร พร้อมป้ายประชาสัมพันธ์โครงการ(ป้ายชั่วคราวและป้ายเห</w:t>
      </w:r>
      <w:r w:rsidR="00471761">
        <w:rPr>
          <w:rFonts w:ascii="TH SarabunPSK" w:hAnsi="TH SarabunPSK" w:cs="TH SarabunPSK"/>
          <w:sz w:val="32"/>
          <w:szCs w:val="32"/>
          <w:cs/>
        </w:rPr>
        <w:t>ล็ก) วงเงินงบประมาณ 2</w:t>
      </w:r>
      <w:r w:rsidR="00471761">
        <w:rPr>
          <w:rFonts w:ascii="TH SarabunPSK" w:hAnsi="TH SarabunPSK" w:cs="TH SarabunPSK" w:hint="cs"/>
          <w:sz w:val="32"/>
          <w:szCs w:val="32"/>
          <w:cs/>
        </w:rPr>
        <w:t>00</w:t>
      </w:r>
      <w:r w:rsidR="00471761">
        <w:rPr>
          <w:rFonts w:ascii="TH SarabunPSK" w:hAnsi="TH SarabunPSK" w:cs="TH SarabunPSK"/>
          <w:sz w:val="32"/>
          <w:szCs w:val="32"/>
          <w:cs/>
        </w:rPr>
        <w:t>,</w:t>
      </w:r>
      <w:r w:rsidR="00471761">
        <w:rPr>
          <w:rFonts w:ascii="TH SarabunPSK" w:hAnsi="TH SarabunPSK" w:cs="TH SarabunPSK" w:hint="cs"/>
          <w:sz w:val="32"/>
          <w:szCs w:val="32"/>
          <w:cs/>
        </w:rPr>
        <w:t>5</w:t>
      </w:r>
      <w:r w:rsidR="00471761" w:rsidRPr="009D7C46">
        <w:rPr>
          <w:rFonts w:ascii="TH SarabunPSK" w:hAnsi="TH SarabunPSK" w:cs="TH SarabunPSK"/>
          <w:sz w:val="32"/>
          <w:szCs w:val="32"/>
          <w:cs/>
        </w:rPr>
        <w:t>00.-บาท</w:t>
      </w:r>
      <w:r w:rsidR="00471761">
        <w:rPr>
          <w:rFonts w:ascii="TH SarabunPSK" w:hAnsi="TH SarabunPSK" w:cs="TH SarabunPSK"/>
          <w:sz w:val="32"/>
          <w:szCs w:val="32"/>
        </w:rPr>
        <w:t xml:space="preserve"> </w:t>
      </w:r>
      <w:r w:rsidR="00471761">
        <w:rPr>
          <w:rFonts w:ascii="TH SarabunPSK" w:hAnsi="TH SarabunPSK" w:cs="TH SarabunPSK" w:hint="cs"/>
          <w:sz w:val="32"/>
          <w:szCs w:val="32"/>
          <w:cs/>
        </w:rPr>
        <w:t>(สองแสนห้าร้อยบาทถ้วน)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เอกสารสอบราคาชุดละ 300.-บาท</w:t>
      </w:r>
    </w:p>
    <w:p w:rsidR="008D0D9F" w:rsidRPr="00555C14" w:rsidRDefault="00260750" w:rsidP="008D0D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D0D9F">
        <w:rPr>
          <w:rFonts w:ascii="TH SarabunPSK" w:hAnsi="TH SarabunPSK" w:cs="TH SarabunPSK" w:hint="cs"/>
          <w:sz w:val="32"/>
          <w:szCs w:val="32"/>
          <w:cs/>
        </w:rPr>
        <w:t>2.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="008D0D9F" w:rsidRPr="00555C1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D9F">
        <w:rPr>
          <w:rFonts w:ascii="TH SarabunPSK" w:hAnsi="TH SarabunPSK" w:cs="TH SarabunPSK" w:hint="cs"/>
          <w:sz w:val="32"/>
          <w:szCs w:val="32"/>
          <w:cs/>
        </w:rPr>
        <w:t>ซอย 1/2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8D0D9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กว้าง 0.40 เมตร ยาว </w:t>
      </w:r>
      <w:r w:rsidR="008D0D9F">
        <w:rPr>
          <w:rFonts w:ascii="TH SarabunPSK" w:hAnsi="TH SarabunPSK" w:cs="TH SarabunPSK" w:hint="cs"/>
          <w:sz w:val="32"/>
          <w:szCs w:val="32"/>
          <w:cs/>
        </w:rPr>
        <w:t>87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8D0D9F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8D0D9F">
        <w:rPr>
          <w:rFonts w:ascii="TH SarabunPSK" w:hAnsi="TH SarabunPSK" w:cs="TH SarabunPSK" w:hint="cs"/>
          <w:sz w:val="32"/>
          <w:szCs w:val="32"/>
          <w:cs/>
        </w:rPr>
        <w:t>ความลึก</w:t>
      </w:r>
      <w:r w:rsidR="008D0D9F">
        <w:rPr>
          <w:rFonts w:ascii="TH SarabunPSK" w:hAnsi="TH SarabunPSK" w:cs="TH SarabunPSK"/>
          <w:sz w:val="32"/>
          <w:szCs w:val="32"/>
          <w:cs/>
        </w:rPr>
        <w:t>โดยเฉลี่ย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>0.30-1.00 เมตร</w:t>
      </w:r>
      <w:r w:rsidR="008D0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พร้อมป้ายประชาสัมพันธ์โครงการ(ป้ายชั่วคราวและป้ายเหล็ก) วงเงินงบประมาณ </w:t>
      </w:r>
      <w:r w:rsidR="008D0D9F">
        <w:rPr>
          <w:rFonts w:ascii="TH SarabunPSK" w:hAnsi="TH SarabunPSK" w:cs="TH SarabunPSK" w:hint="cs"/>
          <w:sz w:val="32"/>
          <w:szCs w:val="32"/>
          <w:cs/>
        </w:rPr>
        <w:t>199,600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>.-บาท</w:t>
      </w:r>
      <w:r>
        <w:rPr>
          <w:rFonts w:ascii="TH SarabunPSK" w:hAnsi="TH SarabunPSK" w:cs="TH SarabunPSK" w:hint="cs"/>
          <w:sz w:val="32"/>
          <w:szCs w:val="32"/>
          <w:cs/>
        </w:rPr>
        <w:t>(หนึ่งแสนเก้าหมื่นเก้าพันหกร้อยบาทถ้วน) เอกสารสอบราคาชุดละ 300.-บาท</w:t>
      </w:r>
    </w:p>
    <w:p w:rsidR="008D0D9F" w:rsidRPr="00555C14" w:rsidRDefault="00260750" w:rsidP="008D0D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D0D9F">
        <w:rPr>
          <w:rFonts w:ascii="TH SarabunPSK" w:hAnsi="TH SarabunPSK" w:cs="TH SarabunPSK" w:hint="cs"/>
          <w:sz w:val="32"/>
          <w:szCs w:val="32"/>
          <w:cs/>
        </w:rPr>
        <w:t>3.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="008D0D9F" w:rsidRPr="00555C1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D9F">
        <w:rPr>
          <w:rFonts w:ascii="TH SarabunPSK" w:hAnsi="TH SarabunPSK" w:cs="TH SarabunPSK" w:hint="cs"/>
          <w:sz w:val="32"/>
          <w:szCs w:val="32"/>
          <w:cs/>
        </w:rPr>
        <w:t>ซอย 3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8D0D9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กว้าง 0.40 เมตร ยาว </w:t>
      </w:r>
      <w:r w:rsidR="008D0D9F">
        <w:rPr>
          <w:rFonts w:ascii="TH SarabunPSK" w:hAnsi="TH SarabunPSK" w:cs="TH SarabunPSK" w:hint="cs"/>
          <w:sz w:val="32"/>
          <w:szCs w:val="32"/>
          <w:cs/>
        </w:rPr>
        <w:t>48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8D0D9F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8D0D9F">
        <w:rPr>
          <w:rFonts w:ascii="TH SarabunPSK" w:hAnsi="TH SarabunPSK" w:cs="TH SarabunPSK" w:hint="cs"/>
          <w:sz w:val="32"/>
          <w:szCs w:val="32"/>
          <w:cs/>
        </w:rPr>
        <w:t>ความลึก</w:t>
      </w:r>
      <w:r w:rsidR="008D0D9F">
        <w:rPr>
          <w:rFonts w:ascii="TH SarabunPSK" w:hAnsi="TH SarabunPSK" w:cs="TH SarabunPSK"/>
          <w:sz w:val="32"/>
          <w:szCs w:val="32"/>
          <w:cs/>
        </w:rPr>
        <w:t>โดยเฉลี่ย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>0.30-1.00 เมตร</w:t>
      </w:r>
      <w:r w:rsidR="008D0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 xml:space="preserve">พร้อมป้ายประชาสัมพันธ์โครงการ(ป้ายชั่วคราวและป้ายเหล็ก) วงเงินงบประมาณ </w:t>
      </w:r>
      <w:r w:rsidR="008D0D9F">
        <w:rPr>
          <w:rFonts w:ascii="TH SarabunPSK" w:hAnsi="TH SarabunPSK" w:cs="TH SarabunPSK" w:hint="cs"/>
          <w:sz w:val="32"/>
          <w:szCs w:val="32"/>
          <w:cs/>
        </w:rPr>
        <w:t>121,000</w:t>
      </w:r>
      <w:r w:rsidR="008D0D9F" w:rsidRPr="00555C14">
        <w:rPr>
          <w:rFonts w:ascii="TH SarabunPSK" w:hAnsi="TH SarabunPSK" w:cs="TH SarabunPSK"/>
          <w:sz w:val="32"/>
          <w:szCs w:val="32"/>
          <w:cs/>
        </w:rPr>
        <w:t>.-บาท</w:t>
      </w:r>
      <w:r>
        <w:rPr>
          <w:rFonts w:ascii="TH SarabunPSK" w:hAnsi="TH SarabunPSK" w:cs="TH SarabunPSK" w:hint="cs"/>
          <w:sz w:val="32"/>
          <w:szCs w:val="32"/>
          <w:cs/>
        </w:rPr>
        <w:t>(หนึ่งแสนสองหมื่นหนึ่งพันบาทถ้วน) เอกสารสอบราคาชุดละ 300.-บาท</w:t>
      </w:r>
    </w:p>
    <w:p w:rsidR="008D0D9F" w:rsidRPr="00384E19" w:rsidRDefault="00260750" w:rsidP="002607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D0D9F">
        <w:rPr>
          <w:rFonts w:ascii="TH SarabunPSK" w:hAnsi="TH SarabunPSK" w:cs="TH SarabunPSK" w:hint="cs"/>
          <w:sz w:val="32"/>
          <w:szCs w:val="32"/>
          <w:cs/>
        </w:rPr>
        <w:t>4.</w:t>
      </w:r>
      <w:r w:rsidR="008D0D9F" w:rsidRPr="00384E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="008D0D9F" w:rsidRPr="00384E19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8D0D9F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="008D0D9F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="008D0D9F" w:rsidRPr="00384E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7</w:t>
      </w:r>
      <w:r w:rsidR="008D0D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0D9F" w:rsidRPr="00384E19">
        <w:rPr>
          <w:rFonts w:ascii="TH SarabunPSK" w:hAnsi="TH SarabunPSK" w:cs="TH SarabunPSK"/>
          <w:sz w:val="32"/>
          <w:szCs w:val="32"/>
          <w:cs/>
        </w:rPr>
        <w:t xml:space="preserve">ขนาดกว้าง 0.40 เมตร ยาว </w:t>
      </w:r>
      <w:r w:rsidR="008D0D9F">
        <w:rPr>
          <w:rFonts w:ascii="TH SarabunPSK" w:hAnsi="TH SarabunPSK" w:cs="TH SarabunPSK"/>
          <w:sz w:val="32"/>
          <w:szCs w:val="32"/>
          <w:cs/>
        </w:rPr>
        <w:t>5</w:t>
      </w:r>
      <w:r w:rsidR="008D0D9F">
        <w:rPr>
          <w:rFonts w:ascii="TH SarabunPSK" w:hAnsi="TH SarabunPSK" w:cs="TH SarabunPSK" w:hint="cs"/>
          <w:sz w:val="32"/>
          <w:szCs w:val="32"/>
          <w:cs/>
        </w:rPr>
        <w:t>7</w:t>
      </w:r>
      <w:r w:rsidR="008D0D9F" w:rsidRPr="00384E1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 w:rsidR="008D0D9F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D0D9F">
        <w:rPr>
          <w:rFonts w:ascii="TH SarabunPSK" w:hAnsi="TH SarabunPSK" w:cs="TH SarabunPSK"/>
          <w:sz w:val="32"/>
          <w:szCs w:val="32"/>
          <w:cs/>
        </w:rPr>
        <w:t>ลึกโดยเฉลี่ย</w:t>
      </w:r>
      <w:r w:rsidR="008D0D9F" w:rsidRPr="00384E19">
        <w:rPr>
          <w:rFonts w:ascii="TH SarabunPSK" w:hAnsi="TH SarabunPSK" w:cs="TH SarabunPSK"/>
          <w:sz w:val="32"/>
          <w:szCs w:val="32"/>
          <w:cs/>
        </w:rPr>
        <w:t xml:space="preserve"> 0.30-1.00 เมตร</w:t>
      </w:r>
      <w:r w:rsidR="008D0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D9F" w:rsidRPr="00384E19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พร้อมป้ายประชาสัมพันธ์โครงการ(ป้ายชั่ว</w:t>
      </w:r>
      <w:r w:rsidR="008D0D9F">
        <w:rPr>
          <w:rFonts w:ascii="TH SarabunPSK" w:hAnsi="TH SarabunPSK" w:cs="TH SarabunPSK"/>
          <w:sz w:val="32"/>
          <w:szCs w:val="32"/>
          <w:cs/>
        </w:rPr>
        <w:t>คราวและป้ายเหล็ก) ราคากลาง 1</w:t>
      </w:r>
      <w:r w:rsidR="008D0D9F">
        <w:rPr>
          <w:rFonts w:ascii="TH SarabunPSK" w:hAnsi="TH SarabunPSK" w:cs="TH SarabunPSK" w:hint="cs"/>
          <w:sz w:val="32"/>
          <w:szCs w:val="32"/>
          <w:cs/>
        </w:rPr>
        <w:t>35,7</w:t>
      </w:r>
      <w:r w:rsidR="008D0D9F" w:rsidRPr="00384E19">
        <w:rPr>
          <w:rFonts w:ascii="TH SarabunPSK" w:hAnsi="TH SarabunPSK" w:cs="TH SarabunPSK"/>
          <w:sz w:val="32"/>
          <w:szCs w:val="32"/>
          <w:cs/>
        </w:rPr>
        <w:t>00.-บาท (หนึ</w:t>
      </w:r>
      <w:r w:rsidR="008D0D9F">
        <w:rPr>
          <w:rFonts w:ascii="TH SarabunPSK" w:hAnsi="TH SarabunPSK" w:cs="TH SarabunPSK"/>
          <w:sz w:val="32"/>
          <w:szCs w:val="32"/>
          <w:cs/>
        </w:rPr>
        <w:t>่งแสน</w:t>
      </w:r>
      <w:r w:rsidR="008D0D9F">
        <w:rPr>
          <w:rFonts w:ascii="TH SarabunPSK" w:hAnsi="TH SarabunPSK" w:cs="TH SarabunPSK" w:hint="cs"/>
          <w:sz w:val="32"/>
          <w:szCs w:val="32"/>
          <w:cs/>
        </w:rPr>
        <w:t>สามหมื่นห้าพันเจ็ดร้อยบาทถ้วน)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เอกสารสอบราคาชุดละ 300.-บาท</w:t>
      </w:r>
    </w:p>
    <w:p w:rsidR="00BD4B45" w:rsidRDefault="00260750" w:rsidP="00471761">
      <w:pPr>
        <w:rPr>
          <w:rFonts w:cs="Cordia New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77E8B">
        <w:rPr>
          <w:rFonts w:ascii="TH SarabunPSK" w:hAnsi="TH SarabunPSK" w:cs="TH SarabunPSK" w:hint="cs"/>
          <w:sz w:val="32"/>
          <w:szCs w:val="32"/>
          <w:cs/>
        </w:rPr>
        <w:t>5.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B77E8B">
        <w:rPr>
          <w:rFonts w:ascii="TH SarabunPSK" w:hAnsi="TH SarabunPSK" w:cs="TH SarabunPSK"/>
          <w:sz w:val="32"/>
          <w:szCs w:val="32"/>
          <w:cs/>
        </w:rPr>
        <w:t xml:space="preserve">รางระบายน้ำ </w:t>
      </w:r>
      <w:proofErr w:type="spellStart"/>
      <w:r w:rsidR="00B77E8B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B77E8B">
        <w:rPr>
          <w:rFonts w:ascii="TH SarabunPSK" w:hAnsi="TH SarabunPSK" w:cs="TH SarabunPSK" w:hint="cs"/>
          <w:sz w:val="32"/>
          <w:szCs w:val="32"/>
          <w:cs/>
        </w:rPr>
        <w:t xml:space="preserve">ซอยข้างวัด 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>หมู่ 11</w:t>
      </w:r>
      <w:r w:rsidR="00B77E8B">
        <w:rPr>
          <w:rFonts w:ascii="TH SarabunPSK" w:hAnsi="TH SarabunPSK" w:cs="TH SarabunPSK"/>
          <w:sz w:val="32"/>
          <w:szCs w:val="32"/>
          <w:cs/>
        </w:rPr>
        <w:t xml:space="preserve"> -ขนาดกว้าง 0.40 เมตร ยาว </w:t>
      </w:r>
      <w:r w:rsidR="00B77E8B">
        <w:rPr>
          <w:rFonts w:ascii="TH SarabunPSK" w:hAnsi="TH SarabunPSK" w:cs="TH SarabunPSK" w:hint="cs"/>
          <w:sz w:val="32"/>
          <w:szCs w:val="32"/>
          <w:cs/>
        </w:rPr>
        <w:t>5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 xml:space="preserve">5.00 เมตร </w:t>
      </w:r>
      <w:r w:rsidR="00B77E8B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B77E8B">
        <w:rPr>
          <w:rFonts w:ascii="TH SarabunPSK" w:hAnsi="TH SarabunPSK" w:cs="TH SarabunPSK"/>
          <w:sz w:val="32"/>
          <w:szCs w:val="32"/>
          <w:cs/>
        </w:rPr>
        <w:t>ลึกโดยเฉลี่ย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 xml:space="preserve"> 0.30-1.00 เมตร </w:t>
      </w:r>
      <w:r w:rsidR="00B77E8B">
        <w:rPr>
          <w:rFonts w:ascii="TH SarabunPSK" w:hAnsi="TH SarabunPSK" w:cs="TH SarabunPSK" w:hint="cs"/>
          <w:sz w:val="32"/>
          <w:szCs w:val="32"/>
          <w:cs/>
        </w:rPr>
        <w:t>พร้อมป้ายประชาสัมพันธ์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 xml:space="preserve"> (ป้าย</w:t>
      </w:r>
      <w:r w:rsidR="00B77E8B">
        <w:rPr>
          <w:rFonts w:ascii="TH SarabunPSK" w:hAnsi="TH SarabunPSK" w:cs="TH SarabunPSK"/>
          <w:sz w:val="32"/>
          <w:szCs w:val="32"/>
          <w:cs/>
        </w:rPr>
        <w:t xml:space="preserve">ชั่วคราวและป้ายเหล็ก) </w:t>
      </w:r>
      <w:r w:rsidR="00B77E8B">
        <w:rPr>
          <w:rFonts w:ascii="TH SarabunPSK" w:hAnsi="TH SarabunPSK" w:cs="TH SarabunPSK" w:hint="cs"/>
          <w:sz w:val="32"/>
          <w:szCs w:val="32"/>
          <w:cs/>
        </w:rPr>
        <w:t>วงเงินงบประมาณ 132,500.-บาท</w:t>
      </w:r>
      <w:r>
        <w:rPr>
          <w:rFonts w:cs="Cordia New" w:hint="cs"/>
          <w:sz w:val="32"/>
          <w:szCs w:val="32"/>
          <w:cs/>
        </w:rPr>
        <w:t xml:space="preserve">(หนึ่งแสนสามหมื่นสองพันห้าร้อยบาทถ้วน)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เอกสารสอบราคาชุดละ 300.-บาท</w:t>
      </w:r>
    </w:p>
    <w:p w:rsidR="00B77E8B" w:rsidRDefault="00260750" w:rsidP="00B77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77E8B">
        <w:rPr>
          <w:rFonts w:ascii="TH SarabunPSK" w:hAnsi="TH SarabunPSK" w:cs="TH SarabunPSK" w:hint="cs"/>
          <w:sz w:val="32"/>
          <w:szCs w:val="32"/>
          <w:cs/>
        </w:rPr>
        <w:t>6.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B77E8B">
        <w:rPr>
          <w:rFonts w:ascii="TH SarabunPSK" w:hAnsi="TH SarabunPSK" w:cs="TH SarabunPSK"/>
          <w:sz w:val="32"/>
          <w:szCs w:val="32"/>
          <w:cs/>
        </w:rPr>
        <w:t xml:space="preserve">รางระบายน้ำ </w:t>
      </w:r>
      <w:proofErr w:type="spellStart"/>
      <w:r w:rsidR="00B77E8B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B77E8B">
        <w:rPr>
          <w:rFonts w:ascii="TH SarabunPSK" w:hAnsi="TH SarabunPSK" w:cs="TH SarabunPSK" w:hint="cs"/>
          <w:sz w:val="32"/>
          <w:szCs w:val="32"/>
          <w:cs/>
        </w:rPr>
        <w:t xml:space="preserve">หน้าร้านขายของชำ 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>หมู่ 11</w:t>
      </w:r>
      <w:r w:rsidR="00B77E8B">
        <w:rPr>
          <w:rFonts w:ascii="TH SarabunPSK" w:hAnsi="TH SarabunPSK" w:cs="TH SarabunPSK"/>
          <w:sz w:val="32"/>
          <w:szCs w:val="32"/>
          <w:cs/>
        </w:rPr>
        <w:t xml:space="preserve"> -ขนาดกว้าง 0.40 เมตร ยาว </w:t>
      </w:r>
      <w:r w:rsidR="00B77E8B">
        <w:rPr>
          <w:rFonts w:ascii="TH SarabunPSK" w:hAnsi="TH SarabunPSK" w:cs="TH SarabunPSK" w:hint="cs"/>
          <w:sz w:val="32"/>
          <w:szCs w:val="32"/>
          <w:cs/>
        </w:rPr>
        <w:t>58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B77E8B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B77E8B">
        <w:rPr>
          <w:rFonts w:ascii="TH SarabunPSK" w:hAnsi="TH SarabunPSK" w:cs="TH SarabunPSK"/>
          <w:sz w:val="32"/>
          <w:szCs w:val="32"/>
          <w:cs/>
        </w:rPr>
        <w:t>ลึกโดยเฉลี่ย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 xml:space="preserve"> 0.30-1.00 เมตร </w:t>
      </w:r>
      <w:r w:rsidR="00B77E8B">
        <w:rPr>
          <w:rFonts w:ascii="TH SarabunPSK" w:hAnsi="TH SarabunPSK" w:cs="TH SarabunPSK" w:hint="cs"/>
          <w:sz w:val="32"/>
          <w:szCs w:val="32"/>
          <w:cs/>
        </w:rPr>
        <w:t>พร้อมป้ายประชาสัมพันธ์</w:t>
      </w:r>
      <w:r w:rsidR="00B77E8B" w:rsidRPr="00874CB4">
        <w:rPr>
          <w:rFonts w:ascii="TH SarabunPSK" w:hAnsi="TH SarabunPSK" w:cs="TH SarabunPSK"/>
          <w:sz w:val="32"/>
          <w:szCs w:val="32"/>
          <w:cs/>
        </w:rPr>
        <w:t xml:space="preserve"> (ป้าย</w:t>
      </w:r>
      <w:r w:rsidR="00B77E8B">
        <w:rPr>
          <w:rFonts w:ascii="TH SarabunPSK" w:hAnsi="TH SarabunPSK" w:cs="TH SarabunPSK"/>
          <w:sz w:val="32"/>
          <w:szCs w:val="32"/>
          <w:cs/>
        </w:rPr>
        <w:t xml:space="preserve">ชั่วคราวและป้ายเหล็ก) </w:t>
      </w:r>
      <w:r w:rsidR="00B77E8B">
        <w:rPr>
          <w:rFonts w:ascii="TH SarabunPSK" w:hAnsi="TH SarabunPSK" w:cs="TH SarabunPSK" w:hint="cs"/>
          <w:sz w:val="32"/>
          <w:szCs w:val="32"/>
          <w:cs/>
        </w:rPr>
        <w:t>วงเงินงบประมาณ 138,000.-บาท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(หนึ่งแสนสามหมื่นแปดพันบาทถ้วน) เอกสารสอบราคาชุดละ 300.-บาท</w:t>
      </w:r>
    </w:p>
    <w:p w:rsidR="001E3CAE" w:rsidRPr="001E3CAE" w:rsidRDefault="001E3CAE" w:rsidP="00B77E8B">
      <w:pPr>
        <w:rPr>
          <w:rFonts w:ascii="TH SarabunPSK" w:hAnsi="TH SarabunPSK" w:cs="TH SarabunPSK"/>
          <w:sz w:val="16"/>
          <w:szCs w:val="16"/>
          <w:cs/>
        </w:rPr>
      </w:pPr>
    </w:p>
    <w:p w:rsidR="00BD4B45" w:rsidRPr="00CE3265" w:rsidRDefault="00BD4B45" w:rsidP="00BD4B45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ในวงเงินไม่น้อยกว่าร้อยละ 50  </w:t>
      </w:r>
      <w:r w:rsidRPr="00CE3265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BD4B45" w:rsidRPr="00CE3265" w:rsidRDefault="00BD4B45" w:rsidP="00BD4B45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  <w:cs/>
        </w:rPr>
        <w:tab/>
      </w: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BD4B45" w:rsidRPr="00CE3265" w:rsidRDefault="00BD4B45" w:rsidP="00BD4B45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E3265">
        <w:rPr>
          <w:rFonts w:ascii="TH SarabunPSK" w:hAnsi="TH SarabunPSK" w:cs="TH SarabunPSK"/>
          <w:sz w:val="32"/>
          <w:szCs w:val="32"/>
        </w:rPr>
        <w:tab/>
        <w:t>1.</w:t>
      </w:r>
      <w:r w:rsidRPr="00CE3265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BD4B45" w:rsidRPr="00CE3265" w:rsidRDefault="00BD4B45" w:rsidP="00BD4B45">
      <w:pPr>
        <w:pStyle w:val="2"/>
        <w:rPr>
          <w:rFonts w:ascii="TH SarabunPSK" w:hAnsi="TH SarabunPSK" w:cs="TH SarabunPSK"/>
          <w:cs/>
        </w:rPr>
      </w:pPr>
      <w:r w:rsidRPr="00CE3265">
        <w:rPr>
          <w:rFonts w:ascii="TH SarabunPSK" w:hAnsi="TH SarabunPSK" w:cs="TH SarabunPSK"/>
          <w:cs/>
        </w:rPr>
        <w:tab/>
        <w:t xml:space="preserve">   </w:t>
      </w:r>
      <w:r w:rsidRPr="00CE3265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BD4B45" w:rsidRDefault="00BD4B45" w:rsidP="00BD4B45">
      <w:pPr>
        <w:ind w:firstLine="1440"/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>3.</w:t>
      </w:r>
      <w:r w:rsidRPr="00CE326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CE3265" w:rsidRDefault="00CE3265" w:rsidP="001E3CA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CE3265" w:rsidRPr="00CE3265" w:rsidRDefault="00CE3265" w:rsidP="00CE3265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BD4B45" w:rsidRDefault="00BD4B45" w:rsidP="00BD4B45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ab/>
      </w:r>
      <w:r w:rsidRPr="00CE326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E3265">
        <w:rPr>
          <w:rFonts w:ascii="TH SarabunPSK" w:hAnsi="TH SarabunPSK" w:cs="TH SarabunPSK"/>
          <w:sz w:val="32"/>
          <w:szCs w:val="32"/>
        </w:rPr>
        <w:t>4.</w:t>
      </w:r>
      <w:r w:rsidRPr="00CE326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CE3265">
        <w:rPr>
          <w:rFonts w:ascii="TH SarabunPSK" w:hAnsi="TH SarabunPSK" w:cs="TH SarabunPSK"/>
          <w:sz w:val="32"/>
          <w:szCs w:val="32"/>
        </w:rPr>
        <w:t xml:space="preserve">  </w:t>
      </w:r>
      <w:r w:rsidRPr="00CE3265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CE3265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CE3265" w:rsidRPr="00CE3265" w:rsidRDefault="00CE3265" w:rsidP="00BD4B45">
      <w:pPr>
        <w:rPr>
          <w:rFonts w:ascii="TH SarabunPSK" w:hAnsi="TH SarabunPSK" w:cs="TH SarabunPSK"/>
          <w:sz w:val="16"/>
          <w:szCs w:val="16"/>
        </w:rPr>
      </w:pPr>
    </w:p>
    <w:p w:rsidR="00BD4B45" w:rsidRPr="00CE3265" w:rsidRDefault="00BD4B45" w:rsidP="00BD4B45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ab/>
      </w:r>
      <w:r w:rsidR="00CE3265">
        <w:rPr>
          <w:rFonts w:ascii="TH SarabunPSK" w:hAnsi="TH SarabunPSK" w:cs="TH SarabunPSK"/>
          <w:sz w:val="32"/>
          <w:szCs w:val="32"/>
        </w:rPr>
        <w:t xml:space="preserve">         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 w:rsidR="00CE3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265">
        <w:rPr>
          <w:rFonts w:ascii="TH SarabunPSK" w:hAnsi="TH SarabunPSK" w:cs="TH SarabunPSK" w:hint="cs"/>
          <w:sz w:val="32"/>
          <w:szCs w:val="32"/>
          <w:cs/>
        </w:rPr>
        <w:t>27 มกราคม 2557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 w:rsidR="00CE3265">
        <w:rPr>
          <w:rFonts w:ascii="TH SarabunPSK" w:hAnsi="TH SarabunPSK" w:cs="TH SarabunPSK"/>
          <w:sz w:val="32"/>
          <w:szCs w:val="32"/>
          <w:cs/>
        </w:rPr>
        <w:t xml:space="preserve">พร้อมกัน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proofErr w:type="gramStart"/>
      <w:r w:rsidRPr="00CE3265">
        <w:rPr>
          <w:rFonts w:ascii="TH SarabunPSK" w:hAnsi="TH SarabunPSK" w:cs="TH SarabunPSK"/>
          <w:sz w:val="32"/>
          <w:szCs w:val="32"/>
        </w:rPr>
        <w:t>10.00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="00CE3265">
        <w:rPr>
          <w:rFonts w:ascii="TH SarabunPSK" w:hAnsi="TH SarabunPSK" w:cs="TH SarabunPSK"/>
          <w:sz w:val="32"/>
          <w:szCs w:val="32"/>
        </w:rPr>
        <w:t>.</w:t>
      </w:r>
      <w:r w:rsidR="00CE3265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สำนักงานเทศบาลตำบลป่าซาง 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</w:t>
      </w:r>
      <w:r w:rsidR="00CE3265">
        <w:rPr>
          <w:rFonts w:ascii="TH SarabunPSK" w:hAnsi="TH SarabunPSK" w:cs="TH SarabunPSK"/>
          <w:sz w:val="32"/>
          <w:szCs w:val="32"/>
          <w:cs/>
        </w:rPr>
        <w:t xml:space="preserve">านที่ตลอดจนอุปสรรคและปัญหาต่าง ๆ ดีแล้ว เมื่อมีอุปสรรคและปัญหาต่าง ๆ </w:t>
      </w:r>
      <w:r w:rsidRPr="00CE3265">
        <w:rPr>
          <w:rFonts w:ascii="TH SarabunPSK" w:hAnsi="TH SarabunPSK" w:cs="TH SarabunPSK"/>
          <w:sz w:val="32"/>
          <w:szCs w:val="32"/>
          <w:cs/>
        </w:rPr>
        <w:t>ในเวลาทำงานจะนำมาอ้างให้พ้นผิดมิได้</w:t>
      </w:r>
    </w:p>
    <w:p w:rsidR="00BD4B45" w:rsidRPr="00CE3265" w:rsidRDefault="00BD4B45" w:rsidP="00BD4B45">
      <w:pPr>
        <w:pStyle w:val="a3"/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  <w:cs/>
        </w:rPr>
        <w:tab/>
        <w:t xml:space="preserve">           </w:t>
      </w:r>
      <w:r w:rsidRPr="00CE3265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CE3265">
        <w:rPr>
          <w:rFonts w:ascii="TH SarabunPSK" w:hAnsi="TH SarabunPSK" w:cs="TH SarabunPSK"/>
          <w:cs/>
        </w:rPr>
        <w:t xml:space="preserve"> 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ตั้งแต่วันที่ </w:t>
      </w:r>
      <w:r w:rsidR="00CE3265">
        <w:rPr>
          <w:rFonts w:ascii="TH SarabunPSK" w:hAnsi="TH SarabunPSK" w:cs="TH SarabunPSK" w:hint="cs"/>
          <w:cs/>
        </w:rPr>
        <w:t xml:space="preserve">23-31 มกราคม </w:t>
      </w:r>
      <w:r w:rsidR="00CE3265">
        <w:rPr>
          <w:rFonts w:ascii="TH SarabunPSK" w:hAnsi="TH SarabunPSK" w:cs="TH SarabunPSK"/>
          <w:cs/>
        </w:rPr>
        <w:t>255</w:t>
      </w:r>
      <w:r w:rsidR="00CE3265">
        <w:rPr>
          <w:rFonts w:ascii="TH SarabunPSK" w:hAnsi="TH SarabunPSK" w:cs="TH SarabunPSK" w:hint="cs"/>
          <w:cs/>
        </w:rPr>
        <w:t>7 และวันที่ 1-5 กุมภาพันธ์ 2557</w:t>
      </w:r>
      <w:r w:rsidRPr="00CE3265">
        <w:rPr>
          <w:rFonts w:ascii="TH SarabunPSK" w:hAnsi="TH SarabunPSK" w:cs="TH SarabunPSK"/>
          <w:cs/>
        </w:rPr>
        <w:t xml:space="preserve"> ได้ที่  กองคลัง งานทะเบียนทรัพย์สินและพัสดุ  เทศบาลตำบลป่าซาง ระหว่างเวลา </w:t>
      </w:r>
      <w:r w:rsidRPr="00CE3265">
        <w:rPr>
          <w:rFonts w:ascii="TH SarabunPSK" w:hAnsi="TH SarabunPSK" w:cs="TH SarabunPSK"/>
        </w:rPr>
        <w:t>0</w:t>
      </w:r>
      <w:r w:rsidRPr="00CE3265">
        <w:rPr>
          <w:rFonts w:ascii="TH SarabunPSK" w:hAnsi="TH SarabunPSK" w:cs="TH SarabunPSK"/>
          <w:cs/>
        </w:rPr>
        <w:t>8</w:t>
      </w:r>
      <w:r w:rsidRPr="00CE3265">
        <w:rPr>
          <w:rFonts w:ascii="TH SarabunPSK" w:hAnsi="TH SarabunPSK" w:cs="TH SarabunPSK"/>
        </w:rPr>
        <w:t>.</w:t>
      </w:r>
      <w:r w:rsidRPr="00CE3265">
        <w:rPr>
          <w:rFonts w:ascii="TH SarabunPSK" w:hAnsi="TH SarabunPSK" w:cs="TH SarabunPSK"/>
          <w:cs/>
        </w:rPr>
        <w:t>3</w:t>
      </w:r>
      <w:r w:rsidRPr="00CE3265">
        <w:rPr>
          <w:rFonts w:ascii="TH SarabunPSK" w:hAnsi="TH SarabunPSK" w:cs="TH SarabunPSK"/>
        </w:rPr>
        <w:t xml:space="preserve">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>.</w:t>
      </w:r>
      <w:r w:rsidRPr="00CE3265">
        <w:rPr>
          <w:rFonts w:ascii="TH SarabunPSK" w:hAnsi="TH SarabunPSK" w:cs="TH SarabunPSK"/>
          <w:cs/>
        </w:rPr>
        <w:t xml:space="preserve">- </w:t>
      </w:r>
      <w:r w:rsidRPr="00CE3265">
        <w:rPr>
          <w:rFonts w:ascii="TH SarabunPSK" w:hAnsi="TH SarabunPSK" w:cs="TH SarabunPSK"/>
        </w:rPr>
        <w:t xml:space="preserve">16.30 </w:t>
      </w:r>
      <w:r w:rsidRPr="00CE3265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CE3265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CE3265">
        <w:rPr>
          <w:rFonts w:ascii="TH SarabunPSK" w:hAnsi="TH SarabunPSK" w:cs="TH SarabunPSK" w:hint="cs"/>
          <w:u w:val="single"/>
          <w:cs/>
        </w:rPr>
        <w:t>6 กุมภาพันธ์ 2557</w:t>
      </w:r>
      <w:r w:rsidRPr="00CE3265">
        <w:rPr>
          <w:rFonts w:ascii="TH SarabunPSK" w:hAnsi="TH SarabunPSK" w:cs="TH SarabunPSK"/>
          <w:u w:val="single"/>
          <w:cs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CE3265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CE3265">
        <w:rPr>
          <w:rFonts w:ascii="TH SarabunPSK" w:hAnsi="TH SarabunPSK" w:cs="TH SarabunPSK"/>
          <w:u w:val="single"/>
          <w:cs/>
        </w:rPr>
        <w:t xml:space="preserve"> ชั้น </w:t>
      </w:r>
      <w:r w:rsidRPr="00CE3265">
        <w:rPr>
          <w:rFonts w:ascii="TH SarabunPSK" w:hAnsi="TH SarabunPSK" w:cs="TH SarabunPSK"/>
          <w:u w:val="single"/>
        </w:rPr>
        <w:t xml:space="preserve">2 </w:t>
      </w:r>
      <w:r w:rsidRPr="00CE3265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CE3265">
        <w:rPr>
          <w:rFonts w:ascii="TH SarabunPSK" w:hAnsi="TH SarabunPSK" w:cs="TH SarabunPSK"/>
          <w:u w:val="single"/>
        </w:rPr>
        <w:t xml:space="preserve"> </w:t>
      </w:r>
      <w:r w:rsidRPr="00CE3265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CE3265">
        <w:rPr>
          <w:rFonts w:ascii="TH SarabunPSK" w:hAnsi="TH SarabunPSK" w:cs="TH SarabunPSK"/>
          <w:u w:val="single"/>
        </w:rPr>
        <w:t xml:space="preserve">08.30 </w:t>
      </w:r>
      <w:r w:rsidRPr="00CE3265">
        <w:rPr>
          <w:rFonts w:ascii="TH SarabunPSK" w:hAnsi="TH SarabunPSK" w:cs="TH SarabunPSK"/>
          <w:u w:val="single"/>
          <w:cs/>
        </w:rPr>
        <w:t>น</w:t>
      </w:r>
      <w:r w:rsidRPr="00CE3265">
        <w:rPr>
          <w:rFonts w:ascii="TH SarabunPSK" w:hAnsi="TH SarabunPSK" w:cs="TH SarabunPSK"/>
          <w:u w:val="single"/>
        </w:rPr>
        <w:t>.</w:t>
      </w:r>
      <w:r w:rsidRPr="00CE3265">
        <w:rPr>
          <w:rFonts w:ascii="TH SarabunPSK" w:hAnsi="TH SarabunPSK" w:cs="TH SarabunPSK"/>
          <w:u w:val="single"/>
          <w:cs/>
        </w:rPr>
        <w:t xml:space="preserve"> </w:t>
      </w:r>
      <w:r w:rsidRPr="00CE3265">
        <w:rPr>
          <w:rFonts w:ascii="TH SarabunPSK" w:hAnsi="TH SarabunPSK" w:cs="TH SarabunPSK"/>
          <w:u w:val="single"/>
        </w:rPr>
        <w:t xml:space="preserve">-16.30 </w:t>
      </w:r>
      <w:r w:rsidRPr="00CE3265">
        <w:rPr>
          <w:rFonts w:ascii="TH SarabunPSK" w:hAnsi="TH SarabunPSK" w:cs="TH SarabunPSK"/>
          <w:u w:val="single"/>
          <w:cs/>
        </w:rPr>
        <w:t xml:space="preserve"> น</w:t>
      </w:r>
      <w:r w:rsidRPr="00CE3265">
        <w:rPr>
          <w:rFonts w:ascii="TH SarabunPSK" w:hAnsi="TH SarabunPSK" w:cs="TH SarabunPSK"/>
          <w:u w:val="single"/>
        </w:rPr>
        <w:t>.</w:t>
      </w:r>
      <w:r w:rsidRPr="00CE3265">
        <w:rPr>
          <w:rFonts w:ascii="TH SarabunPSK" w:hAnsi="TH SarabunPSK" w:cs="TH SarabunPSK"/>
        </w:rPr>
        <w:t xml:space="preserve"> </w:t>
      </w:r>
    </w:p>
    <w:p w:rsidR="00BD4B45" w:rsidRPr="00CE3265" w:rsidRDefault="00BD4B45" w:rsidP="00BD4B45">
      <w:pPr>
        <w:pStyle w:val="a3"/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ab/>
        <w:t xml:space="preserve">          </w:t>
      </w:r>
      <w:r w:rsidRPr="00CE3265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CE3265">
        <w:rPr>
          <w:rFonts w:ascii="TH SarabunPSK" w:hAnsi="TH SarabunPSK" w:cs="TH SarabunPSK"/>
          <w:cs/>
        </w:rPr>
        <w:t xml:space="preserve"> ในวันที่</w:t>
      </w:r>
      <w:r w:rsidR="00CE3265">
        <w:rPr>
          <w:rFonts w:ascii="TH SarabunPSK" w:hAnsi="TH SarabunPSK" w:cs="TH SarabunPSK"/>
          <w:cs/>
        </w:rPr>
        <w:t xml:space="preserve"> </w:t>
      </w:r>
      <w:r w:rsidR="00CE3265">
        <w:rPr>
          <w:rFonts w:ascii="TH SarabunPSK" w:hAnsi="TH SarabunPSK" w:cs="TH SarabunPSK" w:hint="cs"/>
          <w:cs/>
        </w:rPr>
        <w:t>7</w:t>
      </w:r>
      <w:r w:rsidR="00CE3265">
        <w:rPr>
          <w:rFonts w:ascii="TH SarabunPSK" w:hAnsi="TH SarabunPSK" w:cs="TH SarabunPSK"/>
          <w:cs/>
        </w:rPr>
        <w:t xml:space="preserve"> กุมภาพันธ์ 255</w:t>
      </w:r>
      <w:r w:rsidR="00CE3265">
        <w:rPr>
          <w:rFonts w:ascii="TH SarabunPSK" w:hAnsi="TH SarabunPSK" w:cs="TH SarabunPSK" w:hint="cs"/>
          <w:cs/>
        </w:rPr>
        <w:t>7</w:t>
      </w:r>
      <w:r w:rsidRPr="00CE3265">
        <w:rPr>
          <w:rFonts w:ascii="TH SarabunPSK" w:hAnsi="TH SarabunPSK" w:cs="TH SarabunPSK"/>
          <w:cs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CE3265">
        <w:rPr>
          <w:rFonts w:ascii="TH SarabunPSK" w:hAnsi="TH SarabunPSK" w:cs="TH SarabunPSK"/>
          <w:cs/>
        </w:rPr>
        <w:t>ภิเษก</w:t>
      </w:r>
      <w:proofErr w:type="spellEnd"/>
      <w:r w:rsidRPr="00CE3265">
        <w:rPr>
          <w:rFonts w:ascii="TH SarabunPSK" w:hAnsi="TH SarabunPSK" w:cs="TH SarabunPSK"/>
          <w:cs/>
        </w:rPr>
        <w:t xml:space="preserve"> ชั้น </w:t>
      </w:r>
      <w:proofErr w:type="gramStart"/>
      <w:r w:rsidRPr="00CE3265">
        <w:rPr>
          <w:rFonts w:ascii="TH SarabunPSK" w:hAnsi="TH SarabunPSK" w:cs="TH SarabunPSK"/>
        </w:rPr>
        <w:t xml:space="preserve">2 </w:t>
      </w:r>
      <w:r w:rsidRPr="00CE3265">
        <w:rPr>
          <w:rFonts w:ascii="TH SarabunPSK" w:hAnsi="TH SarabunPSK" w:cs="TH SarabunPSK"/>
          <w:cs/>
        </w:rPr>
        <w:t>ที่ว่าการอำเภอแม่จัน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>เวลา</w:t>
      </w:r>
      <w:r w:rsidRPr="00CE3265">
        <w:rPr>
          <w:rFonts w:ascii="TH SarabunPSK" w:hAnsi="TH SarabunPSK" w:cs="TH SarabunPSK"/>
        </w:rPr>
        <w:t xml:space="preserve"> </w:t>
      </w:r>
      <w:r w:rsidR="001E3CAE">
        <w:rPr>
          <w:rFonts w:ascii="TH SarabunPSK" w:hAnsi="TH SarabunPSK" w:cs="TH SarabunPSK"/>
        </w:rPr>
        <w:t>13</w:t>
      </w:r>
      <w:r w:rsidRPr="00CE3265">
        <w:rPr>
          <w:rFonts w:ascii="TH SarabunPSK" w:hAnsi="TH SarabunPSK" w:cs="TH SarabunPSK"/>
        </w:rPr>
        <w:t xml:space="preserve">.00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>.</w:t>
      </w:r>
      <w:proofErr w:type="gramEnd"/>
      <w:r w:rsidRPr="00CE3265">
        <w:rPr>
          <w:rFonts w:ascii="TH SarabunPSK" w:hAnsi="TH SarabunPSK" w:cs="TH SarabunPSK"/>
        </w:rPr>
        <w:t xml:space="preserve">  </w:t>
      </w:r>
      <w:r w:rsidRPr="00CE3265">
        <w:rPr>
          <w:rFonts w:ascii="TH SarabunPSK" w:hAnsi="TH SarabunPSK" w:cs="TH SarabunPSK"/>
          <w:cs/>
        </w:rPr>
        <w:t>เป็นต้นไป</w:t>
      </w:r>
    </w:p>
    <w:p w:rsidR="00BD4B45" w:rsidRDefault="00BD4B45" w:rsidP="00BD4B45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CE3265">
        <w:rPr>
          <w:rFonts w:ascii="TH SarabunPSK" w:hAnsi="TH SarabunPSK" w:cs="TH SarabunPSK"/>
        </w:rPr>
        <w:t xml:space="preserve"> </w:t>
      </w:r>
      <w:r w:rsidR="0047549C">
        <w:rPr>
          <w:rFonts w:ascii="TH SarabunPSK" w:hAnsi="TH SarabunPSK" w:cs="TH SarabunPSK"/>
        </w:rPr>
        <w:t xml:space="preserve">23-31 </w:t>
      </w:r>
      <w:r w:rsidR="0047549C">
        <w:rPr>
          <w:rFonts w:ascii="TH SarabunPSK" w:hAnsi="TH SarabunPSK" w:cs="TH SarabunPSK" w:hint="cs"/>
          <w:cs/>
        </w:rPr>
        <w:t xml:space="preserve">มกราคม 2557 และวันที่ 1-5 กุมภาพันธ์ </w:t>
      </w:r>
      <w:proofErr w:type="gramStart"/>
      <w:r w:rsidR="0047549C">
        <w:rPr>
          <w:rFonts w:ascii="TH SarabunPSK" w:hAnsi="TH SarabunPSK" w:cs="TH SarabunPSK" w:hint="cs"/>
          <w:cs/>
        </w:rPr>
        <w:t>25</w:t>
      </w:r>
      <w:r w:rsidR="003A1596">
        <w:rPr>
          <w:rFonts w:ascii="TH SarabunPSK" w:hAnsi="TH SarabunPSK" w:cs="TH SarabunPSK" w:hint="cs"/>
          <w:cs/>
        </w:rPr>
        <w:t>5</w:t>
      </w:r>
      <w:r w:rsidR="0047549C">
        <w:rPr>
          <w:rFonts w:ascii="TH SarabunPSK" w:hAnsi="TH SarabunPSK" w:cs="TH SarabunPSK" w:hint="cs"/>
          <w:cs/>
        </w:rPr>
        <w:t>7</w:t>
      </w:r>
      <w:r w:rsidRPr="00CE3265">
        <w:rPr>
          <w:rFonts w:ascii="TH SarabunPSK" w:hAnsi="TH SarabunPSK" w:cs="TH SarabunPSK"/>
          <w:cs/>
        </w:rPr>
        <w:t xml:space="preserve">  ในวันและเวลาราชการ</w:t>
      </w:r>
      <w:proofErr w:type="gramEnd"/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ตั้งแต่เวลา </w:t>
      </w:r>
      <w:r w:rsidRPr="00CE3265">
        <w:rPr>
          <w:rFonts w:ascii="TH SarabunPSK" w:hAnsi="TH SarabunPSK" w:cs="TH SarabunPSK"/>
        </w:rPr>
        <w:t xml:space="preserve">08.30-16.30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 xml:space="preserve">. </w:t>
      </w:r>
      <w:r w:rsidRPr="00CE3265">
        <w:rPr>
          <w:rFonts w:ascii="TH SarabunPSK" w:hAnsi="TH SarabunPSK" w:cs="TH SarabunPSK"/>
          <w:u w:val="single"/>
          <w:cs/>
        </w:rPr>
        <w:t xml:space="preserve">หรือสอบถามทางโทรศัพท์หมายเลข </w:t>
      </w:r>
      <w:r w:rsidRPr="00CE3265">
        <w:rPr>
          <w:rFonts w:ascii="TH SarabunPSK" w:hAnsi="TH SarabunPSK" w:cs="TH SarabunPSK"/>
          <w:u w:val="single"/>
        </w:rPr>
        <w:t>0–536</w:t>
      </w:r>
      <w:r w:rsidRPr="00CE3265">
        <w:rPr>
          <w:rFonts w:ascii="TH SarabunPSK" w:hAnsi="TH SarabunPSK" w:cs="TH SarabunPSK"/>
          <w:u w:val="single"/>
          <w:cs/>
        </w:rPr>
        <w:t>0</w:t>
      </w:r>
      <w:r w:rsidRPr="00CE3265">
        <w:rPr>
          <w:rFonts w:ascii="TH SarabunPSK" w:hAnsi="TH SarabunPSK" w:cs="TH SarabunPSK"/>
          <w:u w:val="single"/>
        </w:rPr>
        <w:t>–</w:t>
      </w:r>
      <w:r w:rsidRPr="00CE3265">
        <w:rPr>
          <w:rFonts w:ascii="TH SarabunPSK" w:hAnsi="TH SarabunPSK" w:cs="TH SarabunPSK"/>
          <w:u w:val="single"/>
          <w:cs/>
        </w:rPr>
        <w:t>2662</w:t>
      </w:r>
      <w:r w:rsidR="0047549C">
        <w:rPr>
          <w:rFonts w:ascii="TH SarabunPSK" w:hAnsi="TH SarabunPSK" w:cs="TH SarabunPSK" w:hint="cs"/>
          <w:u w:val="single"/>
          <w:cs/>
        </w:rPr>
        <w:t xml:space="preserve"> ต่อ 13 </w:t>
      </w:r>
      <w:r w:rsidRPr="00CE3265">
        <w:rPr>
          <w:rFonts w:ascii="TH SarabunPSK" w:hAnsi="TH SarabunPSK" w:cs="TH SarabunPSK"/>
          <w:u w:val="single"/>
          <w:cs/>
        </w:rPr>
        <w:t xml:space="preserve"> </w:t>
      </w:r>
      <w:r w:rsidRPr="00CE3265">
        <w:rPr>
          <w:rFonts w:ascii="TH SarabunPSK" w:hAnsi="TH SarabunPSK" w:cs="TH SarabunPSK"/>
          <w:u w:val="single"/>
        </w:rPr>
        <w:t xml:space="preserve"> </w:t>
      </w:r>
      <w:r w:rsidRPr="00CE3265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CE3265">
        <w:rPr>
          <w:rFonts w:ascii="TH SarabunPSK" w:hAnsi="TH SarabunPSK" w:cs="TH SarabunPSK"/>
          <w:cs/>
        </w:rPr>
        <w:t xml:space="preserve"> </w:t>
      </w:r>
    </w:p>
    <w:p w:rsidR="001E3CAE" w:rsidRDefault="001E3CAE" w:rsidP="00BD4B45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1E3CAE" w:rsidRPr="00CE3265" w:rsidRDefault="001E3CAE" w:rsidP="00BD4B45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BD4B45" w:rsidRPr="00CE3265" w:rsidRDefault="00BD4B45" w:rsidP="00BD4B45">
      <w:pPr>
        <w:pStyle w:val="a3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  <w:cs/>
        </w:rPr>
        <w:t xml:space="preserve">ประกาศ  ณ  วันที่  </w:t>
      </w:r>
      <w:r w:rsidR="00B06EFD">
        <w:rPr>
          <w:rFonts w:ascii="TH SarabunPSK" w:hAnsi="TH SarabunPSK" w:cs="TH SarabunPSK"/>
          <w:cs/>
        </w:rPr>
        <w:t xml:space="preserve"> </w:t>
      </w:r>
      <w:r w:rsidR="00B06EFD">
        <w:rPr>
          <w:rFonts w:ascii="TH SarabunPSK" w:hAnsi="TH SarabunPSK" w:cs="TH SarabunPSK" w:hint="cs"/>
          <w:cs/>
        </w:rPr>
        <w:t>23</w:t>
      </w:r>
      <w:r w:rsidRPr="00CE3265">
        <w:rPr>
          <w:rFonts w:ascii="TH SarabunPSK" w:hAnsi="TH SarabunPSK" w:cs="TH SarabunPSK"/>
          <w:cs/>
        </w:rPr>
        <w:t xml:space="preserve">  เดือน </w:t>
      </w:r>
      <w:r w:rsidR="00B06EFD">
        <w:rPr>
          <w:rFonts w:ascii="TH SarabunPSK" w:hAnsi="TH SarabunPSK" w:cs="TH SarabunPSK" w:hint="cs"/>
          <w:cs/>
        </w:rPr>
        <w:t>มกราคม</w:t>
      </w:r>
      <w:r w:rsidRPr="00CE3265">
        <w:rPr>
          <w:rFonts w:ascii="TH SarabunPSK" w:hAnsi="TH SarabunPSK" w:cs="TH SarabunPSK"/>
          <w:cs/>
        </w:rPr>
        <w:t xml:space="preserve">   </w:t>
      </w:r>
      <w:r w:rsidR="00B06EFD">
        <w:rPr>
          <w:rFonts w:ascii="TH SarabunPSK" w:hAnsi="TH SarabunPSK" w:cs="TH SarabunPSK"/>
          <w:cs/>
        </w:rPr>
        <w:t>พ.ศ. 255</w:t>
      </w:r>
      <w:r w:rsidR="00B06EFD">
        <w:rPr>
          <w:rFonts w:ascii="TH SarabunPSK" w:hAnsi="TH SarabunPSK" w:cs="TH SarabunPSK" w:hint="cs"/>
          <w:cs/>
        </w:rPr>
        <w:t>7</w:t>
      </w:r>
    </w:p>
    <w:p w:rsidR="00BD4B45" w:rsidRDefault="00BD4B45" w:rsidP="00BD4B45">
      <w:pPr>
        <w:pStyle w:val="a3"/>
        <w:rPr>
          <w:rFonts w:ascii="TH SarabunPSK" w:hAnsi="TH SarabunPSK" w:cs="TH SarabunPSK"/>
        </w:rPr>
      </w:pPr>
    </w:p>
    <w:p w:rsidR="00B06EFD" w:rsidRDefault="00B06EFD" w:rsidP="00BD4B45">
      <w:pPr>
        <w:pStyle w:val="a3"/>
        <w:rPr>
          <w:rFonts w:ascii="TH SarabunPSK" w:hAnsi="TH SarabunPSK" w:cs="TH SarabunPSK"/>
        </w:rPr>
      </w:pPr>
    </w:p>
    <w:p w:rsidR="003A1596" w:rsidRPr="00CE3265" w:rsidRDefault="003A1596" w:rsidP="00BD4B45">
      <w:pPr>
        <w:pStyle w:val="a3"/>
        <w:rPr>
          <w:rFonts w:ascii="TH SarabunPSK" w:hAnsi="TH SarabunPSK" w:cs="TH SarabunPSK"/>
        </w:rPr>
      </w:pPr>
    </w:p>
    <w:p w:rsidR="00BD4B45" w:rsidRPr="00CE3265" w:rsidRDefault="00BD4B45" w:rsidP="00BD4B45">
      <w:pPr>
        <w:pStyle w:val="2"/>
        <w:ind w:left="2880" w:firstLine="720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>(</w:t>
      </w:r>
      <w:r w:rsidRPr="00CE3265">
        <w:rPr>
          <w:rFonts w:ascii="TH SarabunPSK" w:hAnsi="TH SarabunPSK" w:cs="TH SarabunPSK"/>
          <w:cs/>
        </w:rPr>
        <w:t>ลงชื่อ</w:t>
      </w:r>
      <w:r w:rsidRPr="00CE3265">
        <w:rPr>
          <w:rFonts w:ascii="TH SarabunPSK" w:hAnsi="TH SarabunPSK" w:cs="TH SarabunPSK"/>
        </w:rPr>
        <w:t>)</w:t>
      </w:r>
    </w:p>
    <w:p w:rsidR="00BD4B45" w:rsidRPr="00CE3265" w:rsidRDefault="00BD4B45" w:rsidP="00BD4B4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B06EFD">
        <w:rPr>
          <w:rFonts w:ascii="TH SarabunPSK" w:hAnsi="TH SarabunPSK" w:cs="TH SarabunPSK"/>
          <w:sz w:val="32"/>
          <w:szCs w:val="32"/>
        </w:rPr>
        <w:t xml:space="preserve">    </w:t>
      </w:r>
      <w:r w:rsidRPr="00CE3265"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 w:rsidRPr="00CE326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E326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CE3265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Pr="00CE3265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CE3265">
        <w:rPr>
          <w:rFonts w:ascii="TH SarabunPSK" w:hAnsi="TH SarabunPSK" w:cs="TH SarabunPSK"/>
          <w:sz w:val="32"/>
          <w:szCs w:val="32"/>
          <w:cs/>
        </w:rPr>
        <w:t>)</w:t>
      </w:r>
    </w:p>
    <w:p w:rsidR="00BD4B45" w:rsidRPr="00CE3265" w:rsidRDefault="00BD4B45" w:rsidP="00BD4B45">
      <w:pPr>
        <w:jc w:val="center"/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  <w:cs/>
        </w:rPr>
        <w:t xml:space="preserve">                                  นายกเทศมนตรีตำบลป่าซาง</w:t>
      </w:r>
    </w:p>
    <w:p w:rsidR="00C91819" w:rsidRPr="00CE3265" w:rsidRDefault="00C91819">
      <w:pPr>
        <w:rPr>
          <w:rFonts w:ascii="TH SarabunPSK" w:hAnsi="TH SarabunPSK" w:cs="TH SarabunPSK"/>
        </w:rPr>
      </w:pPr>
    </w:p>
    <w:sectPr w:rsidR="00C91819" w:rsidRPr="00CE3265" w:rsidSect="00260750">
      <w:pgSz w:w="11906" w:h="16838"/>
      <w:pgMar w:top="1440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4B45"/>
    <w:rsid w:val="00022AEC"/>
    <w:rsid w:val="0002600A"/>
    <w:rsid w:val="000426E8"/>
    <w:rsid w:val="000617A3"/>
    <w:rsid w:val="000814F1"/>
    <w:rsid w:val="00082919"/>
    <w:rsid w:val="00082A3B"/>
    <w:rsid w:val="000A02A9"/>
    <w:rsid w:val="000B7E8D"/>
    <w:rsid w:val="000D5021"/>
    <w:rsid w:val="00106F69"/>
    <w:rsid w:val="001362A0"/>
    <w:rsid w:val="00137350"/>
    <w:rsid w:val="00157167"/>
    <w:rsid w:val="00160328"/>
    <w:rsid w:val="00181E3D"/>
    <w:rsid w:val="00182BD1"/>
    <w:rsid w:val="0018625A"/>
    <w:rsid w:val="001912C5"/>
    <w:rsid w:val="0019250A"/>
    <w:rsid w:val="00194881"/>
    <w:rsid w:val="001B5A29"/>
    <w:rsid w:val="001C5C12"/>
    <w:rsid w:val="001E073B"/>
    <w:rsid w:val="001E3A44"/>
    <w:rsid w:val="001E3CAE"/>
    <w:rsid w:val="001F4A42"/>
    <w:rsid w:val="00212CBF"/>
    <w:rsid w:val="002340D8"/>
    <w:rsid w:val="00234A72"/>
    <w:rsid w:val="00242F55"/>
    <w:rsid w:val="00260750"/>
    <w:rsid w:val="002714B2"/>
    <w:rsid w:val="00276C7B"/>
    <w:rsid w:val="0027732E"/>
    <w:rsid w:val="00290736"/>
    <w:rsid w:val="00290A57"/>
    <w:rsid w:val="00290F43"/>
    <w:rsid w:val="0029295D"/>
    <w:rsid w:val="002A3BD4"/>
    <w:rsid w:val="002C761B"/>
    <w:rsid w:val="002D7397"/>
    <w:rsid w:val="002F6527"/>
    <w:rsid w:val="002F7C50"/>
    <w:rsid w:val="00304DAC"/>
    <w:rsid w:val="00314637"/>
    <w:rsid w:val="003309DB"/>
    <w:rsid w:val="0033503C"/>
    <w:rsid w:val="0036767D"/>
    <w:rsid w:val="003849DB"/>
    <w:rsid w:val="003A1596"/>
    <w:rsid w:val="003C4DEE"/>
    <w:rsid w:val="003C5B68"/>
    <w:rsid w:val="003F20E3"/>
    <w:rsid w:val="00404B03"/>
    <w:rsid w:val="004108C6"/>
    <w:rsid w:val="0041676B"/>
    <w:rsid w:val="00416A1F"/>
    <w:rsid w:val="0042701D"/>
    <w:rsid w:val="004568B8"/>
    <w:rsid w:val="00456E71"/>
    <w:rsid w:val="00457DF1"/>
    <w:rsid w:val="00466DF3"/>
    <w:rsid w:val="0046767D"/>
    <w:rsid w:val="00467713"/>
    <w:rsid w:val="00471761"/>
    <w:rsid w:val="004729C9"/>
    <w:rsid w:val="0047549C"/>
    <w:rsid w:val="00485B62"/>
    <w:rsid w:val="00494335"/>
    <w:rsid w:val="004A7B6A"/>
    <w:rsid w:val="004B15A1"/>
    <w:rsid w:val="004B7AA7"/>
    <w:rsid w:val="004D35B5"/>
    <w:rsid w:val="004D5EE1"/>
    <w:rsid w:val="004F3D0E"/>
    <w:rsid w:val="0051032B"/>
    <w:rsid w:val="00510D84"/>
    <w:rsid w:val="0053280D"/>
    <w:rsid w:val="00575457"/>
    <w:rsid w:val="005803EC"/>
    <w:rsid w:val="005834AC"/>
    <w:rsid w:val="0058462E"/>
    <w:rsid w:val="005873BB"/>
    <w:rsid w:val="00591E01"/>
    <w:rsid w:val="005A759B"/>
    <w:rsid w:val="005C1B17"/>
    <w:rsid w:val="005C5589"/>
    <w:rsid w:val="005D3F4E"/>
    <w:rsid w:val="005D4A6D"/>
    <w:rsid w:val="00617022"/>
    <w:rsid w:val="00620EFB"/>
    <w:rsid w:val="006234C6"/>
    <w:rsid w:val="00630FDA"/>
    <w:rsid w:val="0065317B"/>
    <w:rsid w:val="00655535"/>
    <w:rsid w:val="00685D87"/>
    <w:rsid w:val="006A67EF"/>
    <w:rsid w:val="006C30FC"/>
    <w:rsid w:val="006C3422"/>
    <w:rsid w:val="006E2FC5"/>
    <w:rsid w:val="00707935"/>
    <w:rsid w:val="00720668"/>
    <w:rsid w:val="0073173A"/>
    <w:rsid w:val="00741482"/>
    <w:rsid w:val="00750774"/>
    <w:rsid w:val="00770B75"/>
    <w:rsid w:val="00785364"/>
    <w:rsid w:val="00785B36"/>
    <w:rsid w:val="007877F5"/>
    <w:rsid w:val="007A7047"/>
    <w:rsid w:val="007B0075"/>
    <w:rsid w:val="007D2686"/>
    <w:rsid w:val="007E6319"/>
    <w:rsid w:val="00843F1C"/>
    <w:rsid w:val="008628C9"/>
    <w:rsid w:val="00871A85"/>
    <w:rsid w:val="008758A6"/>
    <w:rsid w:val="00881BD2"/>
    <w:rsid w:val="00894C23"/>
    <w:rsid w:val="008A133E"/>
    <w:rsid w:val="008C3744"/>
    <w:rsid w:val="008D0D9F"/>
    <w:rsid w:val="008D15E4"/>
    <w:rsid w:val="008D5858"/>
    <w:rsid w:val="008E60E7"/>
    <w:rsid w:val="008F464F"/>
    <w:rsid w:val="008F4EEF"/>
    <w:rsid w:val="00903078"/>
    <w:rsid w:val="00907A87"/>
    <w:rsid w:val="0091215B"/>
    <w:rsid w:val="00914D92"/>
    <w:rsid w:val="00922D68"/>
    <w:rsid w:val="009258CA"/>
    <w:rsid w:val="00927B79"/>
    <w:rsid w:val="00930375"/>
    <w:rsid w:val="00934F64"/>
    <w:rsid w:val="009354E9"/>
    <w:rsid w:val="009357B9"/>
    <w:rsid w:val="00981AE6"/>
    <w:rsid w:val="0099757B"/>
    <w:rsid w:val="009A0B12"/>
    <w:rsid w:val="009A2E6B"/>
    <w:rsid w:val="009A4ED2"/>
    <w:rsid w:val="009B5B49"/>
    <w:rsid w:val="009E3664"/>
    <w:rsid w:val="009E613A"/>
    <w:rsid w:val="00A0046D"/>
    <w:rsid w:val="00A13F40"/>
    <w:rsid w:val="00A17F34"/>
    <w:rsid w:val="00A31609"/>
    <w:rsid w:val="00A3234C"/>
    <w:rsid w:val="00A51363"/>
    <w:rsid w:val="00A57987"/>
    <w:rsid w:val="00A6185B"/>
    <w:rsid w:val="00A744A1"/>
    <w:rsid w:val="00AA3CE9"/>
    <w:rsid w:val="00AB20EB"/>
    <w:rsid w:val="00AC4611"/>
    <w:rsid w:val="00AC52DA"/>
    <w:rsid w:val="00AD7B30"/>
    <w:rsid w:val="00AE35A5"/>
    <w:rsid w:val="00AF25F7"/>
    <w:rsid w:val="00B05DDC"/>
    <w:rsid w:val="00B06CE9"/>
    <w:rsid w:val="00B06EFD"/>
    <w:rsid w:val="00B2533E"/>
    <w:rsid w:val="00B26125"/>
    <w:rsid w:val="00B33C6D"/>
    <w:rsid w:val="00B52CE3"/>
    <w:rsid w:val="00B62134"/>
    <w:rsid w:val="00B641B6"/>
    <w:rsid w:val="00B65E67"/>
    <w:rsid w:val="00B71C53"/>
    <w:rsid w:val="00B77E8B"/>
    <w:rsid w:val="00B81E1D"/>
    <w:rsid w:val="00B84F33"/>
    <w:rsid w:val="00BB70C1"/>
    <w:rsid w:val="00BC19D1"/>
    <w:rsid w:val="00BD325E"/>
    <w:rsid w:val="00BD4B45"/>
    <w:rsid w:val="00BE3D14"/>
    <w:rsid w:val="00BE4492"/>
    <w:rsid w:val="00C00A3A"/>
    <w:rsid w:val="00C02839"/>
    <w:rsid w:val="00C15703"/>
    <w:rsid w:val="00C23746"/>
    <w:rsid w:val="00C23C64"/>
    <w:rsid w:val="00C35D70"/>
    <w:rsid w:val="00C5084C"/>
    <w:rsid w:val="00C73C79"/>
    <w:rsid w:val="00C858E1"/>
    <w:rsid w:val="00C91819"/>
    <w:rsid w:val="00CA1084"/>
    <w:rsid w:val="00CB1B96"/>
    <w:rsid w:val="00CE3265"/>
    <w:rsid w:val="00CF32A6"/>
    <w:rsid w:val="00CF5E86"/>
    <w:rsid w:val="00CF7152"/>
    <w:rsid w:val="00CF7B27"/>
    <w:rsid w:val="00D17FEA"/>
    <w:rsid w:val="00D3092A"/>
    <w:rsid w:val="00D31F09"/>
    <w:rsid w:val="00D358AB"/>
    <w:rsid w:val="00D54E84"/>
    <w:rsid w:val="00D56EE6"/>
    <w:rsid w:val="00D614E6"/>
    <w:rsid w:val="00D67DDA"/>
    <w:rsid w:val="00DB2697"/>
    <w:rsid w:val="00DB7648"/>
    <w:rsid w:val="00DD421C"/>
    <w:rsid w:val="00DF4745"/>
    <w:rsid w:val="00E40E80"/>
    <w:rsid w:val="00E449BA"/>
    <w:rsid w:val="00E555E4"/>
    <w:rsid w:val="00E624F8"/>
    <w:rsid w:val="00E75AD2"/>
    <w:rsid w:val="00E90922"/>
    <w:rsid w:val="00EB7242"/>
    <w:rsid w:val="00ED1463"/>
    <w:rsid w:val="00EE73A2"/>
    <w:rsid w:val="00EF360E"/>
    <w:rsid w:val="00F02DCF"/>
    <w:rsid w:val="00F06B05"/>
    <w:rsid w:val="00F17DC0"/>
    <w:rsid w:val="00F468E7"/>
    <w:rsid w:val="00F85FBC"/>
    <w:rsid w:val="00F9599E"/>
    <w:rsid w:val="00FB03EF"/>
    <w:rsid w:val="00FC48BD"/>
    <w:rsid w:val="00FD50DC"/>
    <w:rsid w:val="00FD5D09"/>
    <w:rsid w:val="00FE1964"/>
    <w:rsid w:val="00FE6036"/>
    <w:rsid w:val="00FE6DE4"/>
    <w:rsid w:val="00FF5393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4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BD4B45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D4B45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BD4B45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BD4B45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BD4B45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BD4B4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>Momobit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BC</cp:lastModifiedBy>
  <cp:revision>2</cp:revision>
  <cp:lastPrinted>2013-11-11T20:14:00Z</cp:lastPrinted>
  <dcterms:created xsi:type="dcterms:W3CDTF">2014-01-27T02:54:00Z</dcterms:created>
  <dcterms:modified xsi:type="dcterms:W3CDTF">2014-01-27T02:54:00Z</dcterms:modified>
</cp:coreProperties>
</file>