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bookmarkStart w:id="0" w:name="_GoBack"/>
      <w:bookmarkEnd w:id="0"/>
      <w:r w:rsidRPr="00D002AE">
        <w:rPr>
          <w:rFonts w:ascii="Cordia New" w:eastAsia="Cordia New" w:hAnsi="Cordia New" w:cs="Cordia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249555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002AE" w:rsidRP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D002AE" w:rsidRPr="00D002AE" w:rsidRDefault="00D002AE" w:rsidP="00D002A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5</w:t>
      </w: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D002AE" w:rsidRPr="00D002AE" w:rsidRDefault="00D002AE" w:rsidP="00D002AE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D002AE" w:rsidRPr="00D002AE" w:rsidRDefault="00D002AE" w:rsidP="00D002AE">
      <w:pPr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D002AE">
        <w:rPr>
          <w:rFonts w:ascii="Cordia New" w:eastAsia="Cordia New" w:hAnsi="Cordia New" w:cs="Cordia New"/>
          <w:sz w:val="28"/>
        </w:rPr>
        <w:tab/>
      </w:r>
      <w:r w:rsidRPr="00D002AE">
        <w:rPr>
          <w:rFonts w:ascii="Cordia New" w:eastAsia="Cordia New" w:hAnsi="Cordia New" w:cs="Cordia New"/>
          <w:sz w:val="28"/>
        </w:rPr>
        <w:tab/>
      </w:r>
      <w:r w:rsidRPr="00D002AE">
        <w:rPr>
          <w:rFonts w:ascii="Cordia New" w:eastAsia="Cordia New" w:hAnsi="Cordia New" w:cs="Cordia New"/>
          <w:sz w:val="32"/>
          <w:szCs w:val="32"/>
          <w:cs/>
        </w:rPr>
        <w:t>เทศบาลตำบลป่าซาง มีความประสงค์จะสอบราคาจ้างเหมา</w:t>
      </w:r>
      <w:r w:rsidRPr="00D002AE">
        <w:rPr>
          <w:rFonts w:ascii="Cordia New" w:eastAsia="Cordia New" w:hAnsi="Cordia New" w:cs="Cordia New" w:hint="cs"/>
          <w:sz w:val="32"/>
          <w:szCs w:val="32"/>
          <w:cs/>
        </w:rPr>
        <w:t>ก่อสร้าง</w:t>
      </w:r>
    </w:p>
    <w:p w:rsid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Cordia New" w:eastAsia="Cordia New" w:hAnsi="Cordia New" w:cs="Cordia New" w:hint="cs"/>
          <w:sz w:val="32"/>
          <w:szCs w:val="32"/>
          <w:cs/>
        </w:rPr>
        <w:t xml:space="preserve">          1.</w:t>
      </w:r>
      <w:r>
        <w:rPr>
          <w:rFonts w:ascii="TH SarabunPSK" w:eastAsia="Cordia New" w:hAnsi="TH SarabunPSK" w:cs="TH SarabunPSK"/>
          <w:sz w:val="32"/>
          <w:szCs w:val="32"/>
          <w:cs/>
        </w:rPr>
        <w:t>โครงการก่อสร้างรางระบาย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น้ำ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สล.เส้นทางไปบ้านเด่น ตำบลสันทราย หมู่ 11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ขนาดกว้าง 0.40 เมตร ยาว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.00 เมตร 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ความ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ลึกโดยเฉลี่ย 0.30-1.00 เมตร พร้อมป้ายประชาสัมพันธ์โครงการ(ป้ายชั่วคราวและป้ายเหล็ก) วงเงินงบประมาณ 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50,800 บาท (สองแสนห้าหมื่นแปดร้อยบาทถ้วน) 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300.-บาท</w:t>
      </w:r>
    </w:p>
    <w:p w:rsidR="00236CD1" w:rsidRPr="00D002AE" w:rsidRDefault="00236CD1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ระยะเวลาดำเนินการก่อสร้าง 60 วัน</w:t>
      </w:r>
    </w:p>
    <w:p w:rsidR="00236CD1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2.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คสล.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3994">
        <w:rPr>
          <w:rFonts w:ascii="TH SarabunPSK" w:eastAsia="Cordia New" w:hAnsi="TH SarabunPSK" w:cs="TH SarabunPSK" w:hint="cs"/>
          <w:sz w:val="32"/>
          <w:szCs w:val="32"/>
          <w:cs/>
        </w:rPr>
        <w:t xml:space="preserve">ซอย 4 จุดที่ 1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หมู่ </w:t>
      </w:r>
      <w:r w:rsidR="00463994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463994">
        <w:rPr>
          <w:rFonts w:ascii="TH SarabunPSK" w:eastAsia="Cordia New" w:hAnsi="TH SarabunPSK" w:cs="TH SarabunPSK"/>
          <w:sz w:val="32"/>
          <w:szCs w:val="32"/>
          <w:cs/>
        </w:rPr>
        <w:t>กว้าง 0.</w:t>
      </w:r>
      <w:r w:rsidR="00463994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0 เมตร ยาว </w:t>
      </w:r>
      <w:r w:rsidR="00463994">
        <w:rPr>
          <w:rFonts w:ascii="TH SarabunPSK" w:eastAsia="Cordia New" w:hAnsi="TH SarabunPSK" w:cs="TH SarabunPSK" w:hint="cs"/>
          <w:sz w:val="32"/>
          <w:szCs w:val="32"/>
          <w:cs/>
        </w:rPr>
        <w:t>44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.00 เมตร 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ความลึก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โดยเฉลี่ย0.30-1.00 เมตร พร้อมป้ายประชาสัมพันธ์โครงการ(ป้ายชั่วคราวและป้ายเหล็ก) วงเงินงบประมาณ </w:t>
      </w:r>
      <w:r w:rsidR="006F2930">
        <w:rPr>
          <w:rFonts w:ascii="TH SarabunPSK" w:eastAsia="Cordia New" w:hAnsi="TH SarabunPSK" w:cs="TH SarabunPSK" w:hint="cs"/>
          <w:sz w:val="32"/>
          <w:szCs w:val="32"/>
          <w:cs/>
        </w:rPr>
        <w:t>113,9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00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.-บาท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(หนึ่ง</w:t>
      </w:r>
      <w:proofErr w:type="spellStart"/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แ</w:t>
      </w:r>
      <w:r w:rsidR="006F2930">
        <w:rPr>
          <w:rFonts w:ascii="TH SarabunPSK" w:eastAsia="Cordia New" w:hAnsi="TH SarabunPSK" w:cs="TH SarabunPSK" w:hint="cs"/>
          <w:sz w:val="32"/>
          <w:szCs w:val="32"/>
          <w:cs/>
        </w:rPr>
        <w:t>สนหนี่ง</w:t>
      </w:r>
      <w:proofErr w:type="spellEnd"/>
      <w:r w:rsidR="006F2930">
        <w:rPr>
          <w:rFonts w:ascii="TH SarabunPSK" w:eastAsia="Cordia New" w:hAnsi="TH SarabunPSK" w:cs="TH SarabunPSK" w:hint="cs"/>
          <w:sz w:val="32"/>
          <w:szCs w:val="32"/>
          <w:cs/>
        </w:rPr>
        <w:t>หมื่นสามพันเก้าร้อยบาทถ้วน)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</w:t>
      </w:r>
      <w:r w:rsidR="00236CD1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ระยะเวลาดำเนินการก่อสร้าง 60 วัน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3.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คสล.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F2930">
        <w:rPr>
          <w:rFonts w:ascii="TH SarabunPSK" w:eastAsia="Cordia New" w:hAnsi="TH SarabunPSK" w:cs="TH SarabunPSK" w:hint="cs"/>
          <w:sz w:val="32"/>
          <w:szCs w:val="32"/>
          <w:cs/>
        </w:rPr>
        <w:t>ซอย 4 จุดที่ 2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หมู่ </w:t>
      </w:r>
      <w:r w:rsidR="006F2930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กว้าง 0.40 เมตร ยาว </w:t>
      </w:r>
      <w:r w:rsidR="006F2930">
        <w:rPr>
          <w:rFonts w:ascii="TH SarabunPSK" w:eastAsia="Cordia New" w:hAnsi="TH SarabunPSK" w:cs="TH SarabunPSK" w:hint="cs"/>
          <w:sz w:val="32"/>
          <w:szCs w:val="32"/>
          <w:cs/>
        </w:rPr>
        <w:t>53.5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0 เมตร 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ความลึก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โดยเฉลี่ย0.30-1.00 เมตร พร้อมป้ายประชาสัมพันธ์โครงการ(ป้ายชั่วคราวและป้ายเหล็ก) วงเงินงบประมาณ </w:t>
      </w:r>
      <w:r w:rsidR="006F2930">
        <w:rPr>
          <w:rFonts w:ascii="TH SarabunPSK" w:eastAsia="Cordia New" w:hAnsi="TH SarabunPSK" w:cs="TH SarabunPSK" w:hint="cs"/>
          <w:sz w:val="32"/>
          <w:szCs w:val="32"/>
          <w:cs/>
        </w:rPr>
        <w:t>124,7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00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.-บาท</w:t>
      </w:r>
      <w:r w:rsidR="00E62F0F">
        <w:rPr>
          <w:rFonts w:ascii="TH SarabunPSK" w:eastAsia="Cordia New" w:hAnsi="TH SarabunPSK" w:cs="TH SarabunPSK" w:hint="cs"/>
          <w:sz w:val="32"/>
          <w:szCs w:val="32"/>
          <w:cs/>
        </w:rPr>
        <w:t>(หนึ่งแสนสองหมื่นสี่พันเจ็ดร้อย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>บาทถ้วน) เอกสารสอบราคาชุดละ 300.-บาท</w:t>
      </w:r>
      <w:r w:rsidR="00236CD1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ระยะเวลาดำเนินการก่อสร้าง 60 วัน</w:t>
      </w:r>
    </w:p>
    <w:p w:rsidR="006C7F89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4.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คสล.</w:t>
      </w:r>
      <w:proofErr w:type="spellEnd"/>
      <w:r w:rsidR="006C7F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ซอยร่มไทร</w:t>
      </w:r>
      <w:r w:rsidR="006C7F8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หมู่ </w:t>
      </w:r>
      <w:r w:rsidR="006C7F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</w:p>
    <w:p w:rsidR="006C7F89" w:rsidRDefault="006C7F89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/>
          <w:sz w:val="32"/>
          <w:szCs w:val="32"/>
          <w:cs/>
        </w:rPr>
        <w:t>ขนาดกว้าง 0.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เมตร ยาว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119</w:t>
      </w:r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.00  เมตร </w:t>
      </w:r>
      <w:r w:rsidR="00D002AE" w:rsidRPr="00D002AE">
        <w:rPr>
          <w:rFonts w:ascii="TH SarabunPSK" w:eastAsia="Cordia New" w:hAnsi="TH SarabunPSK" w:cs="TH SarabunPSK" w:hint="cs"/>
          <w:sz w:val="32"/>
          <w:szCs w:val="32"/>
          <w:cs/>
        </w:rPr>
        <w:t>ความ</w:t>
      </w:r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>ลึกโดยเฉลี่ย 0.30-1.00 เมตร</w:t>
      </w:r>
    </w:p>
    <w:p w:rsidR="00D002AE" w:rsidRPr="00236CD1" w:rsidRDefault="006C7F89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 ขนาดกว้าง 0.40 เมตร ยาว   10.00  เมตร ความลึกโดยเฉลี่ย 0.20-1.00 เมตร</w:t>
      </w:r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>พร้อมป้ายประชาสัมพันธ์โครงการ(ป้ายชั่ว</w:t>
      </w:r>
      <w:r w:rsidR="00236CD1">
        <w:rPr>
          <w:rFonts w:ascii="TH SarabunPSK" w:eastAsia="Cordia New" w:hAnsi="TH SarabunPSK" w:cs="TH SarabunPSK"/>
          <w:sz w:val="32"/>
          <w:szCs w:val="32"/>
          <w:cs/>
        </w:rPr>
        <w:t xml:space="preserve">คราวและป้ายเหล็ก) </w:t>
      </w:r>
      <w:r w:rsidR="00236CD1">
        <w:rPr>
          <w:rFonts w:ascii="TH SarabunPSK" w:eastAsia="Cordia New" w:hAnsi="TH SarabunPSK" w:cs="TH SarabunPSK" w:hint="cs"/>
          <w:sz w:val="32"/>
          <w:szCs w:val="32"/>
          <w:cs/>
        </w:rPr>
        <w:t>วงเงินงบประมาณ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257,400.-บาท (สองแสนห้าหมื่นเจ็ดพันสี่ร้อยบาทถ้วน)</w:t>
      </w:r>
      <w:r w:rsidR="00D002AE" w:rsidRPr="00D002AE"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300.-บาท</w:t>
      </w:r>
      <w:r w:rsidR="00236CD1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ระยะเวลาดำเนินการก่อสร้าง 60 วัน</w:t>
      </w:r>
    </w:p>
    <w:p w:rsidR="00236CD1" w:rsidRPr="00D002AE" w:rsidRDefault="00236CD1" w:rsidP="006C7F8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5</w:t>
      </w:r>
      <w:r w:rsidR="006C7F89" w:rsidRPr="00D002A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>คสล.</w:t>
      </w:r>
      <w:proofErr w:type="spellEnd"/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C7F89">
        <w:rPr>
          <w:rFonts w:ascii="TH SarabunPSK" w:eastAsia="Cordia New" w:hAnsi="TH SarabunPSK" w:cs="TH SarabunPSK" w:hint="cs"/>
          <w:sz w:val="32"/>
          <w:szCs w:val="32"/>
          <w:cs/>
        </w:rPr>
        <w:t xml:space="preserve">ซอย 8 </w:t>
      </w:r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หมู่ </w:t>
      </w:r>
      <w:r w:rsidR="006C7F89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กว้าง 0.40 เมตร ยาว </w:t>
      </w:r>
      <w:r w:rsidR="006C7F89">
        <w:rPr>
          <w:rFonts w:ascii="TH SarabunPSK" w:eastAsia="Cordia New" w:hAnsi="TH SarabunPSK" w:cs="TH SarabunPSK" w:hint="cs"/>
          <w:sz w:val="32"/>
          <w:szCs w:val="32"/>
          <w:cs/>
        </w:rPr>
        <w:t>60.0</w:t>
      </w:r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0 เมตร </w:t>
      </w:r>
      <w:r w:rsidR="006C7F89" w:rsidRPr="00D002AE">
        <w:rPr>
          <w:rFonts w:ascii="TH SarabunPSK" w:eastAsia="Cordia New" w:hAnsi="TH SarabunPSK" w:cs="TH SarabunPSK" w:hint="cs"/>
          <w:sz w:val="32"/>
          <w:szCs w:val="32"/>
          <w:cs/>
        </w:rPr>
        <w:t>ความลึก</w:t>
      </w:r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โดยเฉลี่ย0.30-1.00 เมตร พร้อมป้ายประชาสัมพันธ์โครงการ(ป้ายชั่วคราวและป้ายเหล็ก) วงเงินงบประมาณ </w:t>
      </w:r>
      <w:r w:rsidR="006C7F89">
        <w:rPr>
          <w:rFonts w:ascii="TH SarabunPSK" w:eastAsia="Cordia New" w:hAnsi="TH SarabunPSK" w:cs="TH SarabunPSK" w:hint="cs"/>
          <w:sz w:val="32"/>
          <w:szCs w:val="32"/>
          <w:cs/>
        </w:rPr>
        <w:t>136,7</w:t>
      </w:r>
      <w:r w:rsidR="006C7F89" w:rsidRPr="00D002AE">
        <w:rPr>
          <w:rFonts w:ascii="TH SarabunPSK" w:eastAsia="Cordia New" w:hAnsi="TH SarabunPSK" w:cs="TH SarabunPSK" w:hint="cs"/>
          <w:sz w:val="32"/>
          <w:szCs w:val="32"/>
          <w:cs/>
        </w:rPr>
        <w:t>00</w:t>
      </w:r>
      <w:r w:rsidR="006C7F89" w:rsidRPr="00D002AE">
        <w:rPr>
          <w:rFonts w:ascii="TH SarabunPSK" w:eastAsia="Cordia New" w:hAnsi="TH SarabunPSK" w:cs="TH SarabunPSK"/>
          <w:sz w:val="32"/>
          <w:szCs w:val="32"/>
          <w:cs/>
        </w:rPr>
        <w:t>.-บาท</w:t>
      </w:r>
      <w:r w:rsidR="006C7F89">
        <w:rPr>
          <w:rFonts w:ascii="TH SarabunPSK" w:eastAsia="Cordia New" w:hAnsi="TH SarabunPSK" w:cs="TH SarabunPSK" w:hint="cs"/>
          <w:sz w:val="32"/>
          <w:szCs w:val="32"/>
          <w:cs/>
        </w:rPr>
        <w:t>(หนึ่งแสนสามหมื่นหกพันเจ็ดร้อยบาทถ้วน)</w:t>
      </w:r>
      <w:r w:rsidR="006C7F89" w:rsidRPr="00D002A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ระยะเวลาดำเนินการก่อสร้าง 60 วัน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>มีผลงานก่อสร้างประเภทเดียวกันกับงานที่สอบราคา ผลงานต้องเป็นสัญญาเดียวและแล้วเสร็จตามสัญญา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ในวงเงินไม่น้อยกว่าร้อยละ 50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2AE">
        <w:rPr>
          <w:rFonts w:ascii="TH SarabunPSK" w:eastAsia="Cordia New" w:hAnsi="TH SarabunPSK" w:cs="TH SarabunPSK"/>
          <w:sz w:val="28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D002AE" w:rsidRPr="00D002AE" w:rsidRDefault="00D002AE" w:rsidP="00D002AE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>3.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002AE" w:rsidRPr="00D002AE" w:rsidRDefault="00D002AE" w:rsidP="00D002AE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lastRenderedPageBreak/>
        <w:t>-2-</w:t>
      </w:r>
    </w:p>
    <w:p w:rsidR="00D002AE" w:rsidRPr="00D002AE" w:rsidRDefault="00D002AE" w:rsidP="00D002AE">
      <w:pPr>
        <w:spacing w:after="0" w:line="240" w:lineRule="auto"/>
        <w:ind w:firstLine="144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</w:rPr>
        <w:t>4.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 </w:t>
      </w:r>
      <w:r w:rsidR="0087439F">
        <w:rPr>
          <w:rFonts w:ascii="TH SarabunPSK" w:eastAsia="Cordia New" w:hAnsi="TH SarabunPSK" w:cs="TH SarabunPSK" w:hint="cs"/>
          <w:sz w:val="32"/>
          <w:szCs w:val="32"/>
          <w:cs/>
        </w:rPr>
        <w:t>23</w:t>
      </w:r>
      <w:r w:rsidR="00815323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มกราคม 2558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D002AE">
        <w:rPr>
          <w:rFonts w:ascii="TH SarabunPSK" w:eastAsia="Cordia New" w:hAnsi="TH SarabunPSK" w:cs="TH SarabunPSK"/>
          <w:sz w:val="32"/>
          <w:szCs w:val="32"/>
        </w:rPr>
        <w:t>10.00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E2112A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87439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21-31</w:t>
      </w:r>
      <w:r w:rsidR="008153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มกราคม</w:t>
      </w:r>
      <w:r w:rsidR="00E211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 - 1-3 กุมภาพันธ์</w:t>
      </w:r>
      <w:r w:rsidR="008153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 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</w:t>
      </w:r>
      <w:r w:rsidR="00E211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คลัง งาน</w:t>
      </w:r>
      <w:r w:rsidR="00E211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พัสดุและทะเบียนทรัพย์สิน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เทศบาลตำบลป่าซาง ระหว่างเวลา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="0087439F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4</w:t>
      </w:r>
      <w:r w:rsidR="00815323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กุมภาพันธ์ 2558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ที่ว่าการอำเภอแม่จันระหว่างเวลา 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.-16.30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E211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5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กุมภาพันธ์ 255</w:t>
      </w:r>
      <w:r w:rsidR="008153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ที่ว่าการอำเภอแม่จันเวลา</w:t>
      </w:r>
      <w:r w:rsidR="00815323">
        <w:rPr>
          <w:rFonts w:ascii="TH SarabunPSK" w:eastAsia="Cordia New" w:hAnsi="TH SarabunPSK" w:cs="TH SarabunPSK"/>
          <w:sz w:val="32"/>
          <w:szCs w:val="32"/>
          <w:lang w:eastAsia="zh-CN"/>
        </w:rPr>
        <w:t>09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.00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D002AE" w:rsidRPr="00D002AE" w:rsidRDefault="00D002AE" w:rsidP="00D002A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 ก</w:t>
      </w:r>
      <w:r w:rsidR="00E211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องคลัง  งาน</w:t>
      </w:r>
      <w:r w:rsidR="00E211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พัสดุแลทะเบียนทรัพย์สิน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เทศบาลตำบลป่าซาง ระหว่างวันที่</w:t>
      </w:r>
      <w:r w:rsidR="00E2112A">
        <w:rPr>
          <w:rFonts w:ascii="TH SarabunPSK" w:eastAsia="Cordia New" w:hAnsi="TH SarabunPSK" w:cs="TH SarabunPSK"/>
          <w:sz w:val="32"/>
          <w:szCs w:val="32"/>
          <w:lang w:eastAsia="zh-CN"/>
        </w:rPr>
        <w:t>21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-31 </w:t>
      </w:r>
      <w:r w:rsidR="00E211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มกราคม 2558  และวันที่ 1-3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กุมภาพันธ์ 2557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ในวันและเวลาราชการตั้งแต่เวลา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D002A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</w:p>
    <w:p w:rsidR="00D002AE" w:rsidRPr="00D002AE" w:rsidRDefault="00D002AE" w:rsidP="00D002A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002AE" w:rsidRPr="00D002AE" w:rsidRDefault="00D002AE" w:rsidP="00D002A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002AE" w:rsidRPr="00D002AE" w:rsidRDefault="00D002AE" w:rsidP="00D002A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</w:t>
      </w:r>
      <w:r w:rsidR="00E211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21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D002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มกราคม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พ.ศ. 255</w:t>
      </w:r>
      <w:r w:rsidR="008153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D002AE" w:rsidRPr="00D002AE" w:rsidRDefault="00D002AE" w:rsidP="00D002A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002AE" w:rsidRPr="00D002AE" w:rsidRDefault="00D002AE" w:rsidP="00D002A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002AE" w:rsidRPr="00D002AE" w:rsidRDefault="00D002AE" w:rsidP="00D002A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002AE" w:rsidRPr="00D002AE" w:rsidRDefault="00D002AE" w:rsidP="00D002AE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D002AE" w:rsidRPr="00D002AE" w:rsidRDefault="00B62A91" w:rsidP="00D002A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</w:t>
      </w:r>
      <w:r w:rsidR="00D002AE" w:rsidRPr="00D002A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="00D002AE" w:rsidRPr="00D002A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002AE" w:rsidRPr="00D002AE" w:rsidRDefault="00D002AE" w:rsidP="00D002A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A9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นายกเทศมนตรีตำบลป่าซาง</w:t>
      </w:r>
    </w:p>
    <w:p w:rsidR="00D002AE" w:rsidRPr="00D002AE" w:rsidRDefault="00D002AE" w:rsidP="00D002AE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57781" w:rsidRDefault="00657781"/>
    <w:sectPr w:rsidR="00657781" w:rsidSect="00236CD1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D002AE"/>
    <w:rsid w:val="000A59E0"/>
    <w:rsid w:val="002007CB"/>
    <w:rsid w:val="00236CD1"/>
    <w:rsid w:val="00387D0D"/>
    <w:rsid w:val="00463994"/>
    <w:rsid w:val="00657781"/>
    <w:rsid w:val="006C7F89"/>
    <w:rsid w:val="006E5414"/>
    <w:rsid w:val="006F2930"/>
    <w:rsid w:val="00815323"/>
    <w:rsid w:val="00851DC6"/>
    <w:rsid w:val="0087439F"/>
    <w:rsid w:val="00B62A91"/>
    <w:rsid w:val="00C779EA"/>
    <w:rsid w:val="00D002AE"/>
    <w:rsid w:val="00E2112A"/>
    <w:rsid w:val="00E6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59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59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Private</cp:lastModifiedBy>
  <cp:revision>4</cp:revision>
  <cp:lastPrinted>2015-01-14T04:04:00Z</cp:lastPrinted>
  <dcterms:created xsi:type="dcterms:W3CDTF">2015-01-21T01:41:00Z</dcterms:created>
  <dcterms:modified xsi:type="dcterms:W3CDTF">2015-01-21T02:31:00Z</dcterms:modified>
</cp:coreProperties>
</file>