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BD" w:rsidRDefault="00B32DBD" w:rsidP="00B32DBD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bookmarkStart w:id="0" w:name="_GoBack"/>
      <w:bookmarkEnd w:id="0"/>
    </w:p>
    <w:p w:rsidR="00B32DBD" w:rsidRDefault="005737E7" w:rsidP="00B32DBD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7pt;margin-top:1.6pt;width:107.15pt;height:95.5pt;z-index:251658240">
            <v:imagedata r:id="rId6" o:title=""/>
          </v:shape>
          <o:OLEObject Type="Embed" ProgID="MS_ClipArt_Gallery" ShapeID="_x0000_s1026" DrawAspect="Content" ObjectID="_1506151774" r:id="rId7"/>
        </w:pict>
      </w:r>
    </w:p>
    <w:p w:rsidR="00B32DBD" w:rsidRDefault="00B32DBD" w:rsidP="00B32DBD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B32DBD" w:rsidRDefault="00B32DBD" w:rsidP="00B32DBD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B32DBD" w:rsidRDefault="00B32DBD" w:rsidP="00B32DBD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E649A9" w:rsidRDefault="00E649A9" w:rsidP="00B32DBD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B32DBD" w:rsidRPr="00B32DBD" w:rsidRDefault="00B32DBD" w:rsidP="00B32DBD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B32DB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B32DBD" w:rsidRPr="00B32DBD" w:rsidRDefault="00B32DBD" w:rsidP="00B32DBD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</w:pPr>
      <w:r w:rsidRPr="00B32DB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สอบราคาจ้างเหมาเก็บขนขยะมูลฝอย</w:t>
      </w:r>
      <w:r w:rsidRPr="00B32DB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ใน</w:t>
      </w:r>
      <w:r w:rsidR="00E649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เขต</w:t>
      </w:r>
      <w:r w:rsidR="00E649A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พื้นที่</w:t>
      </w:r>
      <w:r w:rsidRPr="00B32DB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ตำบลป่า</w:t>
      </w:r>
      <w:r w:rsidRPr="00B32DBD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ซาง</w:t>
      </w:r>
    </w:p>
    <w:p w:rsidR="00B32DBD" w:rsidRPr="00B32DBD" w:rsidRDefault="00B32DBD" w:rsidP="00B32D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…………………………………………..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32DBD">
        <w:rPr>
          <w:rFonts w:ascii="TH SarabunPSK" w:eastAsia="Cordia New" w:hAnsi="TH SarabunPSK" w:cs="TH SarabunPSK"/>
          <w:sz w:val="28"/>
          <w:lang w:eastAsia="zh-CN"/>
        </w:rPr>
        <w:tab/>
      </w:r>
      <w:r w:rsidRPr="00B32DBD">
        <w:rPr>
          <w:rFonts w:ascii="TH SarabunPSK" w:eastAsia="Cordia New" w:hAnsi="TH SarabunPSK" w:cs="TH SarabunPSK"/>
          <w:sz w:val="28"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ด้วยเทศบาลตำบลป่าซาง มีความประสงค์จะสอบราคาจ้างเหมาเก็บ</w:t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ขน</w:t>
      </w:r>
      <w:r w:rsidR="004A48F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ขยะมูลฝอย 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</w:t>
      </w:r>
      <w:r w:rsidR="004A48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เขต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พื้นที่ตำบลป่าซาง   ประกอบด้วย 15  หม</w:t>
      </w:r>
      <w:r w:rsidR="004A48F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ู่บ้าน </w:t>
      </w: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ระยะเวลาในการดำเนินการ</w:t>
      </w:r>
      <w:r w:rsidR="004A48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ตั้งแต่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เดือน</w:t>
      </w:r>
      <w:r w:rsidR="004A48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พฤศจิกายน 2558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ถึง เดือนกันยายน 255</w:t>
      </w:r>
      <w:r w:rsidR="004A48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9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รวมระยะเวลา 1</w:t>
      </w:r>
      <w:r w:rsidR="004A48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เดือน</w:t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C0425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ราคากลาง 1,006,500 </w:t>
      </w:r>
      <w:r w:rsidR="004A48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บาท (หนึ่งล้านห</w:t>
      </w:r>
      <w:r w:rsidR="00C0425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กพันห้าร้อยบาทถ้วน) </w:t>
      </w: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วงเ</w:t>
      </w:r>
      <w:r w:rsidR="004A48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งินงบประมาณ 1,004,400.-บาท (หนึ่งล้านสี่พันสี่ร้อยบาทถ้วน)</w:t>
      </w:r>
      <w:r w:rsidR="002F104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B32DBD" w:rsidRPr="00B32DBD" w:rsidRDefault="00B32DBD" w:rsidP="00B32DBD">
      <w:pPr>
        <w:spacing w:after="0" w:line="12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ผู้มีสิทธิเสนอราคาจะต้องมีคุณสมบัติดังต่อไปนี้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</w:t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proofErr w:type="gramStart"/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1.</w:t>
      </w:r>
      <w:r w:rsidR="000A377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ผู้เข้าเสนอต้อง</w:t>
      </w:r>
      <w:r w:rsidR="004A48F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เป็นนิติบุคคล 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ที่มีอาชีพรับจ้างทำงานที่จะสอบราคาดังกล่าว</w:t>
      </w:r>
      <w:proofErr w:type="gramEnd"/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</w:t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  <w:t>2.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B32DBD" w:rsidRPr="00B32DBD" w:rsidRDefault="00B32DBD" w:rsidP="00B32DBD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3.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4.ไม่เป็นผู้มีผลประโยชน์ร่วมกันกับผู้เสนอราคารายอื่นที่เข้าเสนอราคาให้แก่เทศบาลตำบลป่าซางหรือไม่เป็นผู้กระทำการอันเป็นการขัดขวางการแข่งขันราคาอย่างเป็นธรรมในการสอบราคา ครั้งนี้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5. 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มีรถขนขยะเป็นของตนเองหรือมีหลักฐานการเช่ารถขนขยะ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6. มีสถานที่เก็บหรือทำลายขยะโดยไม่ทำความเดือดร้อนกับประชาชน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7.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ผู้รับจ้างต้องทำการเก็บขยะทุกหมู่บ้านทุกวันโดยต้องเก็บขยะให้สะอาดเรียบร้อยไม่มีตกค้าง</w:t>
      </w:r>
    </w:p>
    <w:p w:rsidR="00B32DBD" w:rsidRPr="00B32DBD" w:rsidRDefault="00B32DBD" w:rsidP="00B32DB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  <w:t>8.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ผู้รับจ้างต้องจัดหารถขนขยะและเก็บขนได้ตามตารางที่เทศบาลตำบลป่าซางกำหนดไว้ให้ทุกวัน การดูสถานที่ดำเนินงาน ให้เป็นหน้าที่ของผู้เข้าเสนอราคาต้องไปตรวจดูด้วยตนเอง                                    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9. </w:t>
      </w:r>
      <w:proofErr w:type="gramStart"/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ต้องปฏิบัติตามกฎระเบียบในการจัดเก็บขยะ  ของเทศบาลตำบลป่าซาง</w:t>
      </w:r>
      <w:proofErr w:type="gramEnd"/>
    </w:p>
    <w:p w:rsidR="000A3774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10.</w:t>
      </w:r>
      <w:r w:rsidR="000A377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ผู้ได้รับการพิจารณาเข้าเป็นคู่สัญญา จะต้องดำเนินการขออนุญาตดำเนินกิจการรับทำการเก็บขน มูลฝอยจากเจ้าพนักงานท้องถิ่น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</w:t>
      </w:r>
      <w:r w:rsidR="00406DF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11.บุคคลหรือ</w:t>
      </w: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12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e-Government Procurement : e-GP</w:t>
      </w: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13.คู่สัญญาต้องรับจ่ายเงินผ่านบัญชีเงินฝากธนาคาร</w:t>
      </w:r>
      <w:r w:rsidR="005248F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เว้นแต่การรับจ่ายเงินแต่ละครั้งซึ่งมีมูลค่า</w:t>
      </w:r>
      <w:r w:rsidR="00406DF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ไม่เกินสามหมื่นบาท คู่สัญญาอาจรับจ่ายเป็นเงินสดก็ได้</w:t>
      </w:r>
    </w:p>
    <w:p w:rsid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B32DBD" w:rsidRDefault="00B32DBD" w:rsidP="00B32DBD">
      <w:pPr>
        <w:spacing w:after="0" w:line="12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649A9" w:rsidRDefault="00E649A9" w:rsidP="00B32DBD">
      <w:pPr>
        <w:spacing w:after="0" w:line="12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649A9" w:rsidRDefault="00E649A9" w:rsidP="00B32DBD">
      <w:pPr>
        <w:spacing w:after="0" w:line="12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649A9" w:rsidRDefault="00E649A9" w:rsidP="00B32DBD">
      <w:pPr>
        <w:spacing w:after="0" w:line="12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649A9" w:rsidRDefault="00E649A9" w:rsidP="00B32DBD">
      <w:pPr>
        <w:spacing w:after="0" w:line="12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649A9" w:rsidRPr="00B32DBD" w:rsidRDefault="00E649A9" w:rsidP="00B32DBD">
      <w:pPr>
        <w:spacing w:after="0" w:line="12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-2-</w:t>
      </w:r>
    </w:p>
    <w:p w:rsidR="00E649A9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E649A9" w:rsidRDefault="00E649A9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E649A9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กำหนดยื่นซองสอบราคา ตั้งแต่วันที่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12-26 ตุลาคม 2558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ที่กองคลัง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เทศบาลตำบลป่าซาง  ระหว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่างเวลา 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- 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และในวันที่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27 ตุลาคม 2558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ศูนย์รวมข้อมูลข่าวสารการจัดซื้อจัดจ้างระดับอำเภอ อาคารกาญจนา</w:t>
      </w:r>
      <w:proofErr w:type="spellStart"/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ชั้น 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ระหว่างเวลา 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proofErr w:type="gramStart"/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</w:t>
      </w:r>
      <w:proofErr w:type="gramEnd"/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</w:t>
      </w:r>
    </w:p>
    <w:p w:rsidR="00B32DBD" w:rsidRPr="00B32DBD" w:rsidRDefault="00E649A9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ต่อขอซื้อเอกสารสอบราคาชุดละ </w:t>
      </w:r>
      <w:r w:rsidR="002F104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00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.-  บาท  ได้ที่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กองคลัง เทศบาลตำบลป่าซาง  อำเภอแม่จัน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F872A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จังหวัดเชียงราย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ระหว่างวันที่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12-26 ตุลาคม 2558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ตั้งแต่เวลา  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-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 และกำหนดเปิดซองสอบราคาในวันที่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28 ตุลาคม 2558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เวลา 09.00 น. เป็นต้นไป  หรือสอบถามทางโทรศัพท์หมายเลข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0–5360-2662</w:t>
      </w:r>
      <w:r w:rsidR="00F872A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32DBD"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ต่อ 13</w:t>
      </w:r>
      <w:r w:rsidR="00B32DBD"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32DBD"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ในวันและเวลาราชการ </w:t>
      </w:r>
    </w:p>
    <w:p w:rsidR="00B32DBD" w:rsidRPr="00B32DBD" w:rsidRDefault="00B32DBD" w:rsidP="00B32DB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12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ณ วันที่   </w:t>
      </w:r>
      <w:r w:rsidR="00E649A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12 </w:t>
      </w: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ตุลาคม  </w:t>
      </w:r>
      <w:r w:rsidR="00E649A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พ.ศ.2558</w:t>
      </w:r>
    </w:p>
    <w:p w:rsidR="00B32DBD" w:rsidRPr="00B32DBD" w:rsidRDefault="00B32DBD" w:rsidP="00B32DB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ind w:left="288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proofErr w:type="gramStart"/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</w:t>
      </w:r>
      <w:proofErr w:type="spellStart"/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พงษ์</w:t>
      </w:r>
      <w:proofErr w:type="spellEnd"/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พันธ์  ขันคำ</w:t>
      </w:r>
      <w:proofErr w:type="spellStart"/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กาศ</w:t>
      </w:r>
      <w:proofErr w:type="spellEnd"/>
      <w:proofErr w:type="gramEnd"/>
      <w:r w:rsidRPr="00B32D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:rsidR="00B32DBD" w:rsidRPr="00B32DBD" w:rsidRDefault="00B32DBD" w:rsidP="00B32DB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32DB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นายกเทศมนตรีตำบลป่าซาง</w:t>
      </w:r>
    </w:p>
    <w:p w:rsidR="00B32DBD" w:rsidRPr="00B32DBD" w:rsidRDefault="00B32DBD" w:rsidP="00B32DB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Cordia New" w:eastAsia="Cordia New" w:hAnsi="Cordia New" w:cs="Cordi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32DBD" w:rsidRPr="00B32DBD" w:rsidRDefault="00B32DBD" w:rsidP="00B32DBD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B32DBD" w:rsidRPr="00B32DBD" w:rsidRDefault="00B32DBD" w:rsidP="00B32DBD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6D793E" w:rsidRDefault="006D793E"/>
    <w:p w:rsidR="0094030E" w:rsidRDefault="0094030E"/>
    <w:p w:rsidR="0094030E" w:rsidRDefault="0094030E"/>
    <w:p w:rsidR="0094030E" w:rsidRDefault="0094030E"/>
    <w:p w:rsidR="0094030E" w:rsidRDefault="0094030E"/>
    <w:p w:rsidR="0094030E" w:rsidRDefault="0094030E"/>
    <w:p w:rsidR="0094030E" w:rsidRDefault="0094030E"/>
    <w:p w:rsidR="0094030E" w:rsidRPr="00E03DBB" w:rsidRDefault="0094030E" w:rsidP="00940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E03DBB">
        <w:rPr>
          <w:rFonts w:ascii="TH SarabunPSK" w:hAnsi="TH SarabunPSK" w:cs="TH SarabunPSK"/>
          <w:sz w:val="32"/>
          <w:szCs w:val="32"/>
          <w:cs/>
        </w:rPr>
        <w:t xml:space="preserve">    ตารางแสดงวงเงินงบประมาณที่ได้รับจัดสรรและราคากลาง(ราคาอ้างอิง)</w:t>
      </w:r>
    </w:p>
    <w:p w:rsidR="0094030E" w:rsidRPr="00E03DBB" w:rsidRDefault="0094030E" w:rsidP="009403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03DBB">
        <w:rPr>
          <w:rFonts w:ascii="TH SarabunPSK" w:hAnsi="TH SarabunPSK" w:cs="TH SarabunPSK"/>
          <w:sz w:val="32"/>
          <w:szCs w:val="32"/>
          <w:cs/>
        </w:rPr>
        <w:t>ในการจัดซื้อจัดจ้างที่มิใช่งานก่อสร้าง</w:t>
      </w:r>
    </w:p>
    <w:p w:rsidR="0094030E" w:rsidRPr="00E03DBB" w:rsidRDefault="0094030E" w:rsidP="0094030E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94030E" w:rsidTr="00BC68A2">
        <w:tc>
          <w:tcPr>
            <w:tcW w:w="8522" w:type="dxa"/>
          </w:tcPr>
          <w:p w:rsidR="0094030E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0E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0E" w:rsidRPr="00FE3FB3" w:rsidRDefault="0094030E" w:rsidP="00BC68A2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 w:rsidRPr="00B32DB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จ้างเหมาเก็บ</w:t>
            </w:r>
            <w:r w:rsidRPr="00B32DBD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ขนขยะมูลฝอย </w:t>
            </w:r>
            <w:r w:rsidRPr="00B32DB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ใน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เขตพื้นที่ตำบลป่าซาง จำนวน 15 หมู่บ้าน</w:t>
            </w:r>
          </w:p>
          <w:p w:rsidR="0094030E" w:rsidRPr="00553A93" w:rsidRDefault="0094030E" w:rsidP="00BC68A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94030E" w:rsidRPr="00553A93" w:rsidRDefault="0094030E" w:rsidP="00BC68A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1,004,400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94030E" w:rsidRPr="00553A93" w:rsidRDefault="0094030E" w:rsidP="00BC68A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วันที่กำหนดราคากลาง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(ราคาอ้างอิง) วันที่ 9 ตุลาคม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1,006,50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0.-บาท</w:t>
            </w:r>
          </w:p>
          <w:p w:rsidR="0094030E" w:rsidRPr="00553A93" w:rsidRDefault="0094030E" w:rsidP="00BC68A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แหล่งที่มาของราคากลาง(ราคาอ้างอิง)</w:t>
            </w:r>
          </w:p>
          <w:p w:rsidR="002C680B" w:rsidRDefault="002C680B" w:rsidP="002C680B">
            <w:pPr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030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4030E" w:rsidRPr="00553A93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อ้างอิงราคากลางเดิมของปีงบประมาณ 2557</w:t>
            </w:r>
            <w:r w:rsidR="007E4D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</w:t>
            </w:r>
          </w:p>
          <w:p w:rsidR="002C680B" w:rsidRDefault="002C680B" w:rsidP="002C680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  <w:t xml:space="preserve"> 4.2.อ้างอิงราคาจ้างเหมาเก็บขนฯ ปี</w:t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งบประมาณ 2558</w:t>
            </w:r>
          </w:p>
          <w:p w:rsidR="002C680B" w:rsidRDefault="002C680B" w:rsidP="002C680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  <w:t xml:space="preserve"> 4.3.อ้างอิงมาตรฐานค่าใช้จ่ายเครื่องจักรกล</w:t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ต่อชั่วโมง     </w:t>
            </w:r>
          </w:p>
          <w:p w:rsidR="0094030E" w:rsidRDefault="007E4DCE" w:rsidP="00BC68A2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</w:t>
            </w:r>
            <w:r w:rsidR="0094030E"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กำหนดราคากลาง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(ราคาอ้างอิง)</w:t>
            </w:r>
          </w:p>
          <w:p w:rsidR="006178D3" w:rsidRPr="006C24CA" w:rsidRDefault="007E4DCE" w:rsidP="006178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312C8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="006178D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</w:t>
            </w:r>
            <w:r w:rsidR="006178D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ายชยธร</w:t>
            </w:r>
            <w:r w:rsidR="006178D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r w:rsidR="006178D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  <w:t>ท</w:t>
            </w:r>
            <w:r w:rsidR="00312C8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ิพย์พิม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</w:t>
            </w:r>
            <w:r w:rsidR="006178D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6178D3"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6178D3" w:rsidRPr="006C24CA" w:rsidRDefault="006178D3" w:rsidP="006178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312C8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 w:rsidR="007E4D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นางสาวจินตนา</w:t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วงศ์</w:t>
            </w:r>
            <w:r w:rsidR="00312C8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เขื่อน</w:t>
            </w:r>
            <w:r w:rsidR="00312C8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  <w:p w:rsidR="006178D3" w:rsidRPr="006C24CA" w:rsidRDefault="007E4DCE" w:rsidP="006178D3">
            <w:pPr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5.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="006178D3"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312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สุบรรณ์</w:t>
            </w:r>
            <w:proofErr w:type="spellEnd"/>
            <w:r w:rsidR="00312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312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ฟูวัน</w:t>
            </w:r>
            <w:r w:rsidR="00312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6178D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6178D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6178D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6178D3"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  <w:p w:rsidR="006178D3" w:rsidRPr="006C24CA" w:rsidRDefault="006178D3" w:rsidP="006178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5.</w:t>
            </w:r>
            <w:r w:rsidR="007E4D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เกษศิริน</w:t>
            </w:r>
            <w:r w:rsidR="007E4D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ทร์</w:t>
            </w:r>
            <w:proofErr w:type="spellEnd"/>
            <w:r w:rsidR="007E4D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="00312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สิงธิ</w:t>
            </w:r>
            <w:proofErr w:type="spellEnd"/>
            <w:r w:rsidR="00312C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</w:t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  <w:p w:rsidR="006178D3" w:rsidRPr="006C24CA" w:rsidRDefault="006178D3" w:rsidP="006178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5.</w:t>
            </w:r>
            <w:r w:rsidR="007E4D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ประนอม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ปวน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ab/>
            </w:r>
            <w:r w:rsidR="007E4DC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6C24C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กรรมการ</w:t>
            </w:r>
          </w:p>
          <w:p w:rsidR="006178D3" w:rsidRPr="006C24CA" w:rsidRDefault="006178D3" w:rsidP="006178D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4030E" w:rsidRPr="006178D3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0E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0E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0E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0E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0E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30E" w:rsidRDefault="0094030E" w:rsidP="00BC68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030E" w:rsidRDefault="0094030E"/>
    <w:sectPr w:rsidR="0094030E" w:rsidSect="0087169A">
      <w:pgSz w:w="11906" w:h="16838"/>
      <w:pgMar w:top="113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BD"/>
    <w:rsid w:val="000339B5"/>
    <w:rsid w:val="000A3774"/>
    <w:rsid w:val="002C680B"/>
    <w:rsid w:val="002F1041"/>
    <w:rsid w:val="00312C8B"/>
    <w:rsid w:val="00406DF9"/>
    <w:rsid w:val="004A48FC"/>
    <w:rsid w:val="005248F2"/>
    <w:rsid w:val="005737E7"/>
    <w:rsid w:val="006178D3"/>
    <w:rsid w:val="006D793E"/>
    <w:rsid w:val="007E4DCE"/>
    <w:rsid w:val="0094030E"/>
    <w:rsid w:val="00B32DBD"/>
    <w:rsid w:val="00C0425E"/>
    <w:rsid w:val="00D03CC7"/>
    <w:rsid w:val="00E03DBB"/>
    <w:rsid w:val="00E3511C"/>
    <w:rsid w:val="00E649A9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0E"/>
    <w:pPr>
      <w:ind w:left="720"/>
      <w:contextualSpacing/>
    </w:pPr>
  </w:style>
  <w:style w:type="table" w:styleId="a4">
    <w:name w:val="Table Grid"/>
    <w:basedOn w:val="a1"/>
    <w:uiPriority w:val="59"/>
    <w:rsid w:val="0094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0E"/>
    <w:pPr>
      <w:ind w:left="720"/>
      <w:contextualSpacing/>
    </w:pPr>
  </w:style>
  <w:style w:type="table" w:styleId="a4">
    <w:name w:val="Table Grid"/>
    <w:basedOn w:val="a1"/>
    <w:uiPriority w:val="59"/>
    <w:rsid w:val="0094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2015-10-12T03:43:00Z</cp:lastPrinted>
  <dcterms:created xsi:type="dcterms:W3CDTF">2015-10-12T02:54:00Z</dcterms:created>
  <dcterms:modified xsi:type="dcterms:W3CDTF">2015-10-12T03:43:00Z</dcterms:modified>
</cp:coreProperties>
</file>