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0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95E0E18" wp14:editId="684F8782">
            <wp:simplePos x="0" y="0"/>
            <wp:positionH relativeFrom="column">
              <wp:posOffset>1952625</wp:posOffset>
            </wp:positionH>
            <wp:positionV relativeFrom="paragraph">
              <wp:posOffset>41275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0C0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</w:p>
    <w:p w:rsidR="00AE30C0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</w:p>
    <w:p w:rsidR="00AE30C0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</w:p>
    <w:p w:rsidR="00AE30C0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</w:p>
    <w:p w:rsidR="00AE30C0" w:rsidRPr="00A0682A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AE30C0" w:rsidRPr="00A0682A" w:rsidRDefault="00AE30C0" w:rsidP="00AE30C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เรื่อง  ประกวดราคาจ้างก่อสร้างประปาหมู่บ้าน แบบผิวดินขนาดกลาง บ้าน</w:t>
      </w:r>
      <w:proofErr w:type="spellStart"/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ป่าเมี้ยง</w:t>
      </w:r>
      <w:proofErr w:type="spellEnd"/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หมู่ 15</w:t>
      </w:r>
    </w:p>
    <w:p w:rsidR="00AE30C0" w:rsidRPr="00A0682A" w:rsidRDefault="00AE30C0" w:rsidP="00AE30C0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AE30C0" w:rsidRPr="00A0682A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มีความประสงค์จะ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ประกวดราคาจ้าง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ประปาหมู่บ้าน แบบผิวดินขนาดกลาง บ้าน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ป่าเมี้ยง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  15  ตามแบบมาตรฐานกรมทรัพยากรน้ำ ราคากลางของง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านก่อสร้างในการประกวดราคาครั้งนี้เป็นเงินทั้งสิ้น 2,353,300.-บาท (สองล้านสามแสนห้าหมื่นสามพันสามร้อยบาทถ้วน)</w:t>
      </w: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2,0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00.-บาท ระยะเวลาดำเนินการก่อสร้าง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180   วัน</w:t>
      </w:r>
    </w:p>
    <w:p w:rsidR="00AE30C0" w:rsidRPr="008D420E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E30C0" w:rsidRPr="002B7332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เป็นนิติบุคคล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ที</w:t>
      </w:r>
      <w:r>
        <w:rPr>
          <w:rFonts w:ascii="TH SarabunPSK" w:eastAsia="Cordia New" w:hAnsi="TH SarabunPSK" w:cs="TH SarabunPSK"/>
          <w:sz w:val="32"/>
          <w:szCs w:val="32"/>
          <w:cs/>
        </w:rPr>
        <w:t>่มีอาชีพรับจ้างทำงานที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่ประกวดราคาจ้าง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ดังกล่าว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ซึ่งมีผลงานก่อสร้างประเภทเดียวกัน ในวงเงินไม่น้อยกว่า 1,176,650.-บาท (หนึ่งล้านหนึ่งแสนเจ็ดหมื่นหกพันหกร้อยห้าสิบบาทถ้วน)</w:t>
      </w: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ารส่วนท้องถิ่น ในขณะที่ยื่นซอง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ประกวดราคาจ้าง</w:t>
      </w: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AE30C0" w:rsidRPr="008D420E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4.เป็นผู้ที่ผ่านการคัดเลือกผู้มีคุณสมบัติเบื้องต้นในการจ้างของเทศบาลตำบลป่าซาง</w:t>
      </w: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</w:t>
      </w:r>
      <w:r>
        <w:rPr>
          <w:rFonts w:ascii="TH SarabunPSK" w:eastAsia="Cordia New" w:hAnsi="TH SarabunPSK" w:cs="TH SarabunPSK"/>
          <w:sz w:val="32"/>
          <w:szCs w:val="32"/>
          <w:cs/>
        </w:rPr>
        <w:t>ันราคาอย่างเป็นธรรม</w:t>
      </w:r>
      <w:proofErr w:type="gram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ในกา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รประกวดราคาจ้าง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ครั้งนี้</w:t>
      </w:r>
    </w:p>
    <w:p w:rsidR="00AE30C0" w:rsidRPr="000579D2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6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AE30C0" w:rsidRPr="008D420E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9   มีนาคม  2559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>
        <w:rPr>
          <w:rFonts w:ascii="TH SarabunPSK" w:eastAsia="Cordia New" w:hAnsi="TH SarabunPSK" w:cs="TH SarabunPSK"/>
          <w:sz w:val="32"/>
          <w:szCs w:val="32"/>
        </w:rPr>
        <w:t>-11.00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AE30C0" w:rsidRPr="008D420E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E30C0" w:rsidRPr="008D420E" w:rsidRDefault="00AE30C0" w:rsidP="00AE30C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 w:hint="cs"/>
          <w:sz w:val="32"/>
          <w:szCs w:val="32"/>
          <w:cs/>
        </w:rPr>
        <w:t>-2-</w:t>
      </w:r>
    </w:p>
    <w:p w:rsidR="00AE30C0" w:rsidRPr="008D420E" w:rsidRDefault="00AE30C0" w:rsidP="00AE30C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E30C0" w:rsidRPr="006D2138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ประกวดราคา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29  มีนาคม 2559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ศูนย์ข้อมูลข่าวสารการจัดซื้อจัดจ้างระดับอำเภอ ที่ว่าการอำเภอแม่จัน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.0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12.0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</w:t>
      </w:r>
    </w:p>
    <w:p w:rsidR="00AE30C0" w:rsidRPr="008D420E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ประกวดราคา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30 มีนาคม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AE30C0" w:rsidRPr="008D420E" w:rsidRDefault="00AE30C0" w:rsidP="00AE30C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ประกวดราคา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1-14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มีนาคม 2559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8D420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AE30C0" w:rsidRPr="008D420E" w:rsidRDefault="00AE30C0" w:rsidP="00AE30C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E30C0" w:rsidRPr="00F5617F" w:rsidRDefault="00AE30C0" w:rsidP="00AE30C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E30C0" w:rsidRPr="008D420E" w:rsidRDefault="00AE30C0" w:rsidP="00AE30C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มีนาคม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</w:p>
    <w:p w:rsidR="00AE30C0" w:rsidRPr="008D420E" w:rsidRDefault="00AE30C0" w:rsidP="00AE30C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E30C0" w:rsidRPr="008D420E" w:rsidRDefault="00AE30C0" w:rsidP="00AE30C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E30C0" w:rsidRPr="008D420E" w:rsidRDefault="00AE30C0" w:rsidP="00AE30C0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E30C0" w:rsidRPr="008D420E" w:rsidRDefault="00AE30C0" w:rsidP="00AE30C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E30C0" w:rsidRPr="008D420E" w:rsidRDefault="00AE30C0" w:rsidP="00AE30C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 นายกเทศมนตรีตำบลป่าซาง</w:t>
      </w:r>
    </w:p>
    <w:p w:rsidR="00AE30C0" w:rsidRPr="008D420E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E30C0" w:rsidRPr="008D420E" w:rsidRDefault="00AE30C0" w:rsidP="00AE30C0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E30C0" w:rsidRDefault="00AE30C0" w:rsidP="00AE30C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AE30C0" w:rsidRDefault="00AE30C0" w:rsidP="00AE30C0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E30C0" w:rsidTr="00580DF2">
        <w:tc>
          <w:tcPr>
            <w:tcW w:w="8522" w:type="dxa"/>
          </w:tcPr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0C0" w:rsidRPr="00FE3FB3" w:rsidRDefault="00AE30C0" w:rsidP="00580DF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</w:t>
            </w:r>
          </w:p>
          <w:p w:rsidR="00AE30C0" w:rsidRPr="00553A93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AE30C0" w:rsidRPr="00553A93" w:rsidRDefault="00AE30C0" w:rsidP="00580DF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AE30C0" w:rsidRPr="00553A93" w:rsidRDefault="00AE30C0" w:rsidP="00580DF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 ตามแบบมาตรฐานกรมทรัพยากรน้ำ</w:t>
            </w:r>
          </w:p>
          <w:p w:rsidR="00AE30C0" w:rsidRPr="00553A93" w:rsidRDefault="00AE30C0" w:rsidP="00580DF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29  กุมภาพันธ์ 2559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AE30C0" w:rsidRPr="00553A93" w:rsidRDefault="00AE30C0" w:rsidP="00580DF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AE30C0" w:rsidRPr="00553A93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AE30C0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AE30C0" w:rsidRPr="00553A93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  <w:p w:rsidR="00AE30C0" w:rsidRDefault="00AE30C0" w:rsidP="00580DF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AE30C0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AE30C0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</w:p>
          <w:p w:rsidR="00AE30C0" w:rsidRDefault="00AE30C0" w:rsidP="00580D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proofErr w:type="spellEnd"/>
          </w:p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0C0" w:rsidRDefault="00AE30C0" w:rsidP="00580DF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30C0" w:rsidRDefault="00AE30C0" w:rsidP="00AE30C0"/>
    <w:p w:rsidR="00AE30C0" w:rsidRPr="001F63EF" w:rsidRDefault="00AE30C0" w:rsidP="00AE30C0"/>
    <w:p w:rsidR="00067F6D" w:rsidRPr="00AE30C0" w:rsidRDefault="00067F6D"/>
    <w:sectPr w:rsidR="00067F6D" w:rsidRPr="00AE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0"/>
    <w:rsid w:val="00067F6D"/>
    <w:rsid w:val="00A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C0"/>
    <w:pPr>
      <w:ind w:left="720"/>
      <w:contextualSpacing/>
    </w:pPr>
  </w:style>
  <w:style w:type="table" w:styleId="a4">
    <w:name w:val="Table Grid"/>
    <w:basedOn w:val="a1"/>
    <w:uiPriority w:val="59"/>
    <w:rsid w:val="00AE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C0"/>
    <w:pPr>
      <w:ind w:left="720"/>
      <w:contextualSpacing/>
    </w:pPr>
  </w:style>
  <w:style w:type="table" w:styleId="a4">
    <w:name w:val="Table Grid"/>
    <w:basedOn w:val="a1"/>
    <w:uiPriority w:val="59"/>
    <w:rsid w:val="00AE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2016-03-01T03:35:00Z</dcterms:created>
  <dcterms:modified xsi:type="dcterms:W3CDTF">2016-03-01T03:36:00Z</dcterms:modified>
</cp:coreProperties>
</file>